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CF" w:rsidRPr="00332512" w:rsidRDefault="00C236DF" w:rsidP="00742E5C">
      <w:pPr>
        <w:adjustRightInd w:val="0"/>
        <w:jc w:val="right"/>
        <w:rPr>
          <w:rFonts w:asciiTheme="minorEastAsia" w:eastAsiaTheme="minorEastAsia" w:hAnsiTheme="minorEastAsia"/>
          <w:spacing w:val="10"/>
          <w:sz w:val="18"/>
          <w:szCs w:val="18"/>
        </w:rPr>
      </w:pPr>
      <w:r w:rsidRPr="00332512">
        <w:rPr>
          <w:rFonts w:asciiTheme="minorEastAsia" w:eastAsiaTheme="minorEastAsia" w:hAnsiTheme="minorEastAsia" w:hint="eastAsia"/>
          <w:noProof/>
          <w:spacing w:val="10"/>
          <w:sz w:val="20"/>
        </w:rPr>
        <mc:AlternateContent>
          <mc:Choice Requires="wps">
            <w:drawing>
              <wp:anchor distT="0" distB="0" distL="114300" distR="114300" simplePos="0" relativeHeight="251657216" behindDoc="0" locked="0" layoutInCell="1" allowOverlap="1" wp14:anchorId="1150F1C8" wp14:editId="6958468B">
                <wp:simplePos x="0" y="0"/>
                <wp:positionH relativeFrom="column">
                  <wp:posOffset>-52705</wp:posOffset>
                </wp:positionH>
                <wp:positionV relativeFrom="paragraph">
                  <wp:posOffset>-54423</wp:posOffset>
                </wp:positionV>
                <wp:extent cx="6244683" cy="495300"/>
                <wp:effectExtent l="19050" t="19050" r="41910" b="3810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683" cy="495300"/>
                        </a:xfrm>
                        <a:prstGeom prst="roundRect">
                          <a:avLst>
                            <a:gd name="adj" fmla="val 16667"/>
                          </a:avLst>
                        </a:prstGeom>
                        <a:solidFill>
                          <a:srgbClr val="99CCFF">
                            <a:alpha val="29000"/>
                          </a:srgbClr>
                        </a:solidFill>
                        <a:ln w="57150" cmpd="thickThin">
                          <a:solidFill>
                            <a:srgbClr val="000000"/>
                          </a:solidFill>
                          <a:round/>
                          <a:headEnd/>
                          <a:tailEnd/>
                        </a:ln>
                      </wps:spPr>
                      <wps:txbx>
                        <w:txbxContent>
                          <w:p w:rsidR="00EE2002" w:rsidRPr="00C236DF" w:rsidRDefault="00EE2002" w:rsidP="00016CFB">
                            <w:pPr>
                              <w:snapToGrid w:val="0"/>
                              <w:jc w:val="distribute"/>
                              <w:rPr>
                                <w:rFonts w:ascii="ＭＳ Ｐゴシック" w:eastAsia="ＭＳ Ｐゴシック" w:hAnsi="ＭＳ ゴシック"/>
                              </w:rPr>
                            </w:pPr>
                            <w:r w:rsidRPr="00C236DF">
                              <w:rPr>
                                <w:rFonts w:ascii="ＭＳ Ｐゴシック" w:eastAsia="ＭＳ Ｐゴシック" w:hAnsi="ＭＳ ゴシック" w:hint="eastAsia"/>
                                <w:b/>
                                <w:color w:val="333300"/>
                                <w:sz w:val="24"/>
                                <w:szCs w:val="24"/>
                              </w:rPr>
                              <w:t>平成</w:t>
                            </w:r>
                            <w:r w:rsidR="004F631E">
                              <w:rPr>
                                <w:rFonts w:ascii="ＭＳ Ｐゴシック" w:eastAsia="ＭＳ Ｐゴシック" w:hAnsi="ＭＳ ゴシック" w:hint="eastAsia"/>
                                <w:b/>
                                <w:color w:val="333300"/>
                                <w:sz w:val="24"/>
                                <w:szCs w:val="24"/>
                              </w:rPr>
                              <w:t>２９</w:t>
                            </w:r>
                            <w:r w:rsidRPr="00C236DF">
                              <w:rPr>
                                <w:rFonts w:ascii="ＭＳ Ｐゴシック" w:eastAsia="ＭＳ Ｐゴシック" w:hAnsi="ＭＳ ゴシック" w:hint="eastAsia"/>
                                <w:b/>
                                <w:color w:val="333300"/>
                                <w:sz w:val="24"/>
                                <w:szCs w:val="24"/>
                              </w:rPr>
                              <w:t>年度</w:t>
                            </w:r>
                            <w:r w:rsidRPr="00C236DF">
                              <w:rPr>
                                <w:rFonts w:ascii="ＭＳ Ｐゴシック" w:eastAsia="ＭＳ Ｐゴシック" w:hAnsi="ＭＳ ゴシック" w:hint="eastAsia"/>
                                <w:b/>
                                <w:color w:val="333300"/>
                                <w:sz w:val="20"/>
                              </w:rPr>
                              <w:t xml:space="preserve">　</w:t>
                            </w:r>
                            <w:r w:rsidR="006D2175" w:rsidRPr="00C236DF">
                              <w:rPr>
                                <w:rFonts w:ascii="ＭＳ Ｐゴシック" w:eastAsia="ＭＳ Ｐゴシック" w:hAnsi="ＭＳ ゴシック" w:hint="eastAsia"/>
                                <w:b/>
                                <w:color w:val="333300"/>
                                <w:sz w:val="34"/>
                                <w:szCs w:val="34"/>
                              </w:rPr>
                              <w:t>第</w:t>
                            </w:r>
                            <w:r w:rsidR="004F631E">
                              <w:rPr>
                                <w:rFonts w:ascii="ＭＳ Ｐゴシック" w:eastAsia="ＭＳ Ｐゴシック" w:hAnsi="ＭＳ ゴシック" w:hint="eastAsia"/>
                                <w:b/>
                                <w:color w:val="333300"/>
                                <w:sz w:val="34"/>
                                <w:szCs w:val="34"/>
                              </w:rPr>
                              <w:t>２</w:t>
                            </w:r>
                            <w:r w:rsidR="006D2175" w:rsidRPr="00C236DF">
                              <w:rPr>
                                <w:rFonts w:ascii="ＭＳ Ｐゴシック" w:eastAsia="ＭＳ Ｐゴシック" w:hAnsi="ＭＳ ゴシック" w:hint="eastAsia"/>
                                <w:b/>
                                <w:color w:val="333300"/>
                                <w:sz w:val="34"/>
                                <w:szCs w:val="34"/>
                              </w:rPr>
                              <w:t>回</w:t>
                            </w:r>
                            <w:r w:rsidR="00C05499" w:rsidRPr="00C236DF">
                              <w:rPr>
                                <w:rFonts w:ascii="ＭＳ Ｐゴシック" w:eastAsia="ＭＳ Ｐゴシック" w:hAnsi="ＭＳ ゴシック" w:hint="eastAsia"/>
                                <w:b/>
                                <w:color w:val="333300"/>
                                <w:sz w:val="34"/>
                                <w:szCs w:val="34"/>
                              </w:rPr>
                              <w:t>合同研究成果発表会</w:t>
                            </w:r>
                            <w:r w:rsidR="009368FA" w:rsidRPr="00C3397A">
                              <w:rPr>
                                <w:rFonts w:ascii="ＭＳ Ｐゴシック" w:eastAsia="ＭＳ Ｐゴシック" w:hAnsi="ＭＳ ゴシック" w:hint="eastAsia"/>
                                <w:b/>
                                <w:color w:val="333300"/>
                                <w:sz w:val="24"/>
                                <w:szCs w:val="24"/>
                              </w:rPr>
                              <w:t>（食品・健康</w:t>
                            </w:r>
                            <w:r w:rsidR="00A82529" w:rsidRPr="00C3397A">
                              <w:rPr>
                                <w:rFonts w:ascii="ＭＳ Ｐゴシック" w:eastAsia="ＭＳ Ｐゴシック" w:hAnsi="ＭＳ ゴシック" w:hint="eastAsia"/>
                                <w:b/>
                                <w:color w:val="333300"/>
                                <w:sz w:val="24"/>
                                <w:szCs w:val="24"/>
                              </w:rPr>
                              <w:t>分野</w:t>
                            </w:r>
                            <w:r w:rsidRPr="00C3397A">
                              <w:rPr>
                                <w:rFonts w:ascii="ＭＳ Ｐゴシック" w:eastAsia="ＭＳ Ｐゴシック" w:hAnsi="ＭＳ ゴシック" w:hint="eastAsia"/>
                                <w:b/>
                                <w:color w:val="333300"/>
                                <w:sz w:val="24"/>
                                <w:szCs w:val="24"/>
                              </w:rPr>
                              <w:t>）</w:t>
                            </w:r>
                            <w:r w:rsidRPr="00C236DF">
                              <w:rPr>
                                <w:rFonts w:ascii="ＭＳ Ｐゴシック" w:eastAsia="ＭＳ Ｐゴシック" w:hAnsi="ＭＳ ゴシック" w:hint="eastAsia"/>
                                <w:b/>
                                <w:color w:val="333300"/>
                                <w:sz w:val="34"/>
                                <w:szCs w:val="34"/>
                              </w:rPr>
                              <w:t>のご案内</w:t>
                            </w:r>
                          </w:p>
                        </w:txbxContent>
                      </wps:txbx>
                      <wps:bodyPr rot="0" vert="horz" wrap="square" lIns="180000" tIns="9000" rIns="180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left:0;text-align:left;margin-left:-4.15pt;margin-top:-4.3pt;width:491.7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" fillcolor="#9cf" strokeweight="4.5pt">
                <v:fill opacity="19018f"/>
                <v:stroke linestyle="thickThin"/>
                <v:textbox inset="5mm,.25mm,5mm,.7pt">
                  <w:txbxContent>
                    <w:p w:rsidR="00EE2002" w:rsidRPr="00C236DF" w:rsidRDefault="00EE2002" w:rsidP="00016CFB">
                      <w:pPr>
                        <w:snapToGrid w:val="0"/>
                        <w:jc w:val="distribute"/>
                        <w:rPr>
                          <w:rFonts w:ascii="ＭＳ Ｐゴシック" w:eastAsia="ＭＳ Ｐゴシック" w:hAnsi="ＭＳ ゴシック"/>
                        </w:rPr>
                      </w:pPr>
                      <w:r w:rsidRPr="00C236DF">
                        <w:rPr>
                          <w:rFonts w:ascii="ＭＳ Ｐゴシック" w:eastAsia="ＭＳ Ｐゴシック" w:hAnsi="ＭＳ ゴシック" w:hint="eastAsia"/>
                          <w:b/>
                          <w:color w:val="333300"/>
                          <w:sz w:val="24"/>
                          <w:szCs w:val="24"/>
                        </w:rPr>
                        <w:t>平成</w:t>
                      </w:r>
                      <w:r w:rsidR="004F631E">
                        <w:rPr>
                          <w:rFonts w:ascii="ＭＳ Ｐゴシック" w:eastAsia="ＭＳ Ｐゴシック" w:hAnsi="ＭＳ ゴシック" w:hint="eastAsia"/>
                          <w:b/>
                          <w:color w:val="333300"/>
                          <w:sz w:val="24"/>
                          <w:szCs w:val="24"/>
                        </w:rPr>
                        <w:t>２９</w:t>
                      </w:r>
                      <w:r w:rsidRPr="00C236DF">
                        <w:rPr>
                          <w:rFonts w:ascii="ＭＳ Ｐゴシック" w:eastAsia="ＭＳ Ｐゴシック" w:hAnsi="ＭＳ ゴシック" w:hint="eastAsia"/>
                          <w:b/>
                          <w:color w:val="333300"/>
                          <w:sz w:val="24"/>
                          <w:szCs w:val="24"/>
                        </w:rPr>
                        <w:t>年度</w:t>
                      </w:r>
                      <w:r w:rsidRPr="00C236DF">
                        <w:rPr>
                          <w:rFonts w:ascii="ＭＳ Ｐゴシック" w:eastAsia="ＭＳ Ｐゴシック" w:hAnsi="ＭＳ ゴシック" w:hint="eastAsia"/>
                          <w:b/>
                          <w:color w:val="333300"/>
                          <w:sz w:val="20"/>
                        </w:rPr>
                        <w:t xml:space="preserve">　</w:t>
                      </w:r>
                      <w:r w:rsidR="006D2175" w:rsidRPr="00C236DF">
                        <w:rPr>
                          <w:rFonts w:ascii="ＭＳ Ｐゴシック" w:eastAsia="ＭＳ Ｐゴシック" w:hAnsi="ＭＳ ゴシック" w:hint="eastAsia"/>
                          <w:b/>
                          <w:color w:val="333300"/>
                          <w:sz w:val="34"/>
                          <w:szCs w:val="34"/>
                        </w:rPr>
                        <w:t>第</w:t>
                      </w:r>
                      <w:r w:rsidR="004F631E">
                        <w:rPr>
                          <w:rFonts w:ascii="ＭＳ Ｐゴシック" w:eastAsia="ＭＳ Ｐゴシック" w:hAnsi="ＭＳ ゴシック" w:hint="eastAsia"/>
                          <w:b/>
                          <w:color w:val="333300"/>
                          <w:sz w:val="34"/>
                          <w:szCs w:val="34"/>
                        </w:rPr>
                        <w:t>２</w:t>
                      </w:r>
                      <w:r w:rsidR="006D2175" w:rsidRPr="00C236DF">
                        <w:rPr>
                          <w:rFonts w:ascii="ＭＳ Ｐゴシック" w:eastAsia="ＭＳ Ｐゴシック" w:hAnsi="ＭＳ ゴシック" w:hint="eastAsia"/>
                          <w:b/>
                          <w:color w:val="333300"/>
                          <w:sz w:val="34"/>
                          <w:szCs w:val="34"/>
                        </w:rPr>
                        <w:t>回</w:t>
                      </w:r>
                      <w:r w:rsidR="00C05499" w:rsidRPr="00C236DF">
                        <w:rPr>
                          <w:rFonts w:ascii="ＭＳ Ｐゴシック" w:eastAsia="ＭＳ Ｐゴシック" w:hAnsi="ＭＳ ゴシック" w:hint="eastAsia"/>
                          <w:b/>
                          <w:color w:val="333300"/>
                          <w:sz w:val="34"/>
                          <w:szCs w:val="34"/>
                        </w:rPr>
                        <w:t>合同研究成果発表会</w:t>
                      </w:r>
                      <w:r w:rsidR="009368FA" w:rsidRPr="00C3397A">
                        <w:rPr>
                          <w:rFonts w:ascii="ＭＳ Ｐゴシック" w:eastAsia="ＭＳ Ｐゴシック" w:hAnsi="ＭＳ ゴシック" w:hint="eastAsia"/>
                          <w:b/>
                          <w:color w:val="333300"/>
                          <w:sz w:val="24"/>
                          <w:szCs w:val="24"/>
                        </w:rPr>
                        <w:t>（食品・健康</w:t>
                      </w:r>
                      <w:r w:rsidR="00A82529" w:rsidRPr="00C3397A">
                        <w:rPr>
                          <w:rFonts w:ascii="ＭＳ Ｐゴシック" w:eastAsia="ＭＳ Ｐゴシック" w:hAnsi="ＭＳ ゴシック" w:hint="eastAsia"/>
                          <w:b/>
                          <w:color w:val="333300"/>
                          <w:sz w:val="24"/>
                          <w:szCs w:val="24"/>
                        </w:rPr>
                        <w:t>分野</w:t>
                      </w:r>
                      <w:r w:rsidRPr="00C3397A">
                        <w:rPr>
                          <w:rFonts w:ascii="ＭＳ Ｐゴシック" w:eastAsia="ＭＳ Ｐゴシック" w:hAnsi="ＭＳ ゴシック" w:hint="eastAsia"/>
                          <w:b/>
                          <w:color w:val="333300"/>
                          <w:sz w:val="24"/>
                          <w:szCs w:val="24"/>
                        </w:rPr>
                        <w:t>）</w:t>
                      </w:r>
                      <w:r w:rsidRPr="00C236DF">
                        <w:rPr>
                          <w:rFonts w:ascii="ＭＳ Ｐゴシック" w:eastAsia="ＭＳ Ｐゴシック" w:hAnsi="ＭＳ ゴシック" w:hint="eastAsia"/>
                          <w:b/>
                          <w:color w:val="333300"/>
                          <w:sz w:val="34"/>
                          <w:szCs w:val="34"/>
                        </w:rPr>
                        <w:t>のご案内</w:t>
                      </w:r>
                    </w:p>
                  </w:txbxContent>
                </v:textbox>
              </v:roundrect>
            </w:pict>
          </mc:Fallback>
        </mc:AlternateContent>
      </w:r>
    </w:p>
    <w:p w:rsidR="00116EC6" w:rsidRPr="00332512" w:rsidRDefault="00116EC6" w:rsidP="00742E5C">
      <w:pPr>
        <w:adjustRightInd w:val="0"/>
        <w:jc w:val="right"/>
        <w:rPr>
          <w:rFonts w:asciiTheme="minorEastAsia" w:eastAsiaTheme="minorEastAsia" w:hAnsiTheme="minorEastAsia"/>
          <w:spacing w:val="10"/>
          <w:sz w:val="18"/>
          <w:szCs w:val="18"/>
        </w:rPr>
      </w:pPr>
    </w:p>
    <w:p w:rsidR="002951CF" w:rsidRPr="00332512" w:rsidRDefault="002951CF" w:rsidP="00742E5C">
      <w:pPr>
        <w:adjustRightInd w:val="0"/>
        <w:rPr>
          <w:rFonts w:asciiTheme="minorEastAsia" w:eastAsiaTheme="minorEastAsia" w:hAnsiTheme="minorEastAsia"/>
          <w:spacing w:val="10"/>
          <w:szCs w:val="21"/>
        </w:rPr>
      </w:pPr>
    </w:p>
    <w:p w:rsidR="00742E5C" w:rsidRPr="00332512" w:rsidRDefault="00504B5D" w:rsidP="00475C19">
      <w:pPr>
        <w:adjustRightInd w:val="0"/>
        <w:ind w:leftChars="147" w:left="283" w:rightChars="219" w:right="422" w:firstLineChars="100" w:firstLine="213"/>
        <w:rPr>
          <w:rFonts w:asciiTheme="minorEastAsia" w:eastAsiaTheme="minorEastAsia" w:hAnsiTheme="minorEastAsia"/>
          <w:spacing w:val="10"/>
          <w:szCs w:val="21"/>
        </w:rPr>
      </w:pPr>
      <w:r w:rsidRPr="00332512">
        <w:rPr>
          <w:rFonts w:asciiTheme="minorEastAsia" w:eastAsiaTheme="minorEastAsia" w:hAnsiTheme="minorEastAsia" w:hint="eastAsia"/>
          <w:spacing w:val="10"/>
          <w:szCs w:val="21"/>
        </w:rPr>
        <w:t>大学・高専・大分県産業科学技術センターの</w:t>
      </w:r>
      <w:r w:rsidR="00544FFF" w:rsidRPr="00332512">
        <w:rPr>
          <w:rFonts w:asciiTheme="minorEastAsia" w:eastAsiaTheme="minorEastAsia" w:hAnsiTheme="minorEastAsia" w:hint="eastAsia"/>
          <w:spacing w:val="10"/>
          <w:szCs w:val="21"/>
        </w:rPr>
        <w:t>主催</w:t>
      </w:r>
      <w:r w:rsidRPr="00332512">
        <w:rPr>
          <w:rFonts w:asciiTheme="minorEastAsia" w:eastAsiaTheme="minorEastAsia" w:hAnsiTheme="minorEastAsia" w:hint="eastAsia"/>
          <w:spacing w:val="10"/>
          <w:szCs w:val="21"/>
        </w:rPr>
        <w:t>にて</w:t>
      </w:r>
      <w:r w:rsidR="006C7C44" w:rsidRPr="00332512">
        <w:rPr>
          <w:rFonts w:asciiTheme="minorEastAsia" w:eastAsiaTheme="minorEastAsia" w:hAnsiTheme="minorEastAsia" w:hint="eastAsia"/>
          <w:spacing w:val="10"/>
          <w:szCs w:val="21"/>
        </w:rPr>
        <w:t>、毎年</w:t>
      </w:r>
      <w:r w:rsidRPr="00332512">
        <w:rPr>
          <w:rFonts w:asciiTheme="minorEastAsia" w:eastAsiaTheme="minorEastAsia" w:hAnsiTheme="minorEastAsia" w:hint="eastAsia"/>
          <w:spacing w:val="10"/>
          <w:szCs w:val="21"/>
        </w:rPr>
        <w:t>「</w:t>
      </w:r>
      <w:r w:rsidR="00544FFF" w:rsidRPr="00332512">
        <w:rPr>
          <w:rFonts w:asciiTheme="minorEastAsia" w:eastAsiaTheme="minorEastAsia" w:hAnsiTheme="minorEastAsia" w:hint="eastAsia"/>
          <w:spacing w:val="10"/>
          <w:szCs w:val="21"/>
        </w:rPr>
        <w:t>合同</w:t>
      </w:r>
      <w:r w:rsidRPr="00332512">
        <w:rPr>
          <w:rFonts w:asciiTheme="minorEastAsia" w:eastAsiaTheme="minorEastAsia" w:hAnsiTheme="minorEastAsia" w:hint="eastAsia"/>
          <w:spacing w:val="10"/>
          <w:szCs w:val="21"/>
        </w:rPr>
        <w:t>研究成果発表会」を開催</w:t>
      </w:r>
      <w:r w:rsidR="00D87B87" w:rsidRPr="00332512">
        <w:rPr>
          <w:rFonts w:asciiTheme="minorEastAsia" w:eastAsiaTheme="minorEastAsia" w:hAnsiTheme="minorEastAsia" w:hint="eastAsia"/>
          <w:spacing w:val="10"/>
          <w:szCs w:val="21"/>
        </w:rPr>
        <w:t>しています</w:t>
      </w:r>
      <w:r w:rsidRPr="00332512">
        <w:rPr>
          <w:rFonts w:asciiTheme="minorEastAsia" w:eastAsiaTheme="minorEastAsia" w:hAnsiTheme="minorEastAsia" w:hint="eastAsia"/>
          <w:spacing w:val="10"/>
          <w:szCs w:val="21"/>
        </w:rPr>
        <w:t>。</w:t>
      </w:r>
      <w:r w:rsidR="00D87B87" w:rsidRPr="00332512">
        <w:rPr>
          <w:rFonts w:asciiTheme="minorEastAsia" w:eastAsiaTheme="minorEastAsia" w:hAnsiTheme="minorEastAsia" w:hint="eastAsia"/>
          <w:spacing w:val="10"/>
          <w:szCs w:val="21"/>
        </w:rPr>
        <w:t>県内企業のみなさまへ</w:t>
      </w:r>
      <w:r w:rsidR="00EF541E" w:rsidRPr="00332512">
        <w:rPr>
          <w:rFonts w:asciiTheme="minorEastAsia" w:eastAsiaTheme="minorEastAsia" w:hAnsiTheme="minorEastAsia" w:hint="eastAsia"/>
          <w:spacing w:val="10"/>
          <w:szCs w:val="21"/>
        </w:rPr>
        <w:t>研究成果を</w:t>
      </w:r>
      <w:r w:rsidR="00D87B87" w:rsidRPr="00332512">
        <w:rPr>
          <w:rFonts w:asciiTheme="minorEastAsia" w:eastAsiaTheme="minorEastAsia" w:hAnsiTheme="minorEastAsia" w:hint="eastAsia"/>
          <w:spacing w:val="10"/>
          <w:szCs w:val="21"/>
        </w:rPr>
        <w:t>分かりやすくご紹介し、</w:t>
      </w:r>
      <w:r w:rsidRPr="00332512">
        <w:rPr>
          <w:rFonts w:asciiTheme="minorEastAsia" w:eastAsiaTheme="minorEastAsia" w:hAnsiTheme="minorEastAsia" w:hint="eastAsia"/>
          <w:spacing w:val="10"/>
          <w:szCs w:val="21"/>
        </w:rPr>
        <w:t>活用の促進</w:t>
      </w:r>
      <w:r w:rsidR="00D107CC" w:rsidRPr="00332512">
        <w:rPr>
          <w:rFonts w:asciiTheme="minorEastAsia" w:eastAsiaTheme="minorEastAsia" w:hAnsiTheme="minorEastAsia" w:hint="eastAsia"/>
          <w:spacing w:val="10"/>
          <w:szCs w:val="21"/>
        </w:rPr>
        <w:t>を図ること</w:t>
      </w:r>
      <w:r w:rsidRPr="00332512">
        <w:rPr>
          <w:rFonts w:asciiTheme="minorEastAsia" w:eastAsiaTheme="minorEastAsia" w:hAnsiTheme="minorEastAsia" w:hint="eastAsia"/>
          <w:spacing w:val="10"/>
          <w:szCs w:val="21"/>
        </w:rPr>
        <w:t>を目的としております。</w:t>
      </w:r>
      <w:r w:rsidR="006C16E0" w:rsidRPr="00332512">
        <w:rPr>
          <w:rFonts w:asciiTheme="minorEastAsia" w:eastAsiaTheme="minorEastAsia" w:hAnsiTheme="minorEastAsia" w:hint="eastAsia"/>
          <w:spacing w:val="10"/>
          <w:szCs w:val="21"/>
        </w:rPr>
        <w:t>本年度</w:t>
      </w:r>
      <w:r w:rsidR="00544FFF" w:rsidRPr="00332512">
        <w:rPr>
          <w:rFonts w:asciiTheme="minorEastAsia" w:eastAsiaTheme="minorEastAsia" w:hAnsiTheme="minorEastAsia" w:hint="eastAsia"/>
          <w:spacing w:val="10"/>
          <w:szCs w:val="21"/>
        </w:rPr>
        <w:t>、</w:t>
      </w:r>
      <w:r w:rsidR="006C16E0" w:rsidRPr="00332512">
        <w:rPr>
          <w:rFonts w:asciiTheme="minorEastAsia" w:eastAsiaTheme="minorEastAsia" w:hAnsiTheme="minorEastAsia" w:hint="eastAsia"/>
          <w:spacing w:val="10"/>
          <w:szCs w:val="21"/>
        </w:rPr>
        <w:t>第</w:t>
      </w:r>
      <w:r w:rsidR="009368FA" w:rsidRPr="00332512">
        <w:rPr>
          <w:rFonts w:asciiTheme="minorEastAsia" w:eastAsiaTheme="minorEastAsia" w:hAnsiTheme="minorEastAsia" w:hint="eastAsia"/>
          <w:spacing w:val="10"/>
          <w:szCs w:val="21"/>
        </w:rPr>
        <w:t>2</w:t>
      </w:r>
      <w:r w:rsidRPr="00332512">
        <w:rPr>
          <w:rFonts w:asciiTheme="minorEastAsia" w:eastAsiaTheme="minorEastAsia" w:hAnsiTheme="minorEastAsia" w:hint="eastAsia"/>
          <w:spacing w:val="10"/>
          <w:szCs w:val="21"/>
        </w:rPr>
        <w:t>回の</w:t>
      </w:r>
      <w:r w:rsidR="006C16E0" w:rsidRPr="00332512">
        <w:rPr>
          <w:rFonts w:asciiTheme="minorEastAsia" w:eastAsiaTheme="minorEastAsia" w:hAnsiTheme="minorEastAsia" w:hint="eastAsia"/>
          <w:spacing w:val="10"/>
          <w:szCs w:val="21"/>
        </w:rPr>
        <w:t>発表会</w:t>
      </w:r>
      <w:r w:rsidR="00544FFF" w:rsidRPr="00332512">
        <w:rPr>
          <w:rFonts w:asciiTheme="minorEastAsia" w:eastAsiaTheme="minorEastAsia" w:hAnsiTheme="minorEastAsia" w:hint="eastAsia"/>
          <w:spacing w:val="10"/>
          <w:szCs w:val="21"/>
        </w:rPr>
        <w:t>では</w:t>
      </w:r>
      <w:r w:rsidRPr="00332512">
        <w:rPr>
          <w:rFonts w:asciiTheme="minorEastAsia" w:eastAsiaTheme="minorEastAsia" w:hAnsiTheme="minorEastAsia" w:hint="eastAsia"/>
          <w:spacing w:val="10"/>
          <w:szCs w:val="21"/>
        </w:rPr>
        <w:t>「</w:t>
      </w:r>
      <w:r w:rsidR="009368FA" w:rsidRPr="00332512">
        <w:rPr>
          <w:rFonts w:asciiTheme="minorEastAsia" w:eastAsiaTheme="minorEastAsia" w:hAnsiTheme="minorEastAsia" w:hint="eastAsia"/>
          <w:spacing w:val="10"/>
          <w:szCs w:val="21"/>
        </w:rPr>
        <w:t>食品・健康</w:t>
      </w:r>
      <w:r w:rsidR="00175AEC" w:rsidRPr="00332512">
        <w:rPr>
          <w:rFonts w:asciiTheme="minorEastAsia" w:eastAsiaTheme="minorEastAsia" w:hAnsiTheme="minorEastAsia" w:hint="eastAsia"/>
          <w:spacing w:val="10"/>
          <w:szCs w:val="21"/>
        </w:rPr>
        <w:t>分野</w:t>
      </w:r>
      <w:r w:rsidR="0023466C" w:rsidRPr="00332512">
        <w:rPr>
          <w:rFonts w:asciiTheme="minorEastAsia" w:eastAsiaTheme="minorEastAsia" w:hAnsiTheme="minorEastAsia" w:hint="eastAsia"/>
          <w:spacing w:val="10"/>
          <w:szCs w:val="21"/>
        </w:rPr>
        <w:t>」</w:t>
      </w:r>
      <w:r w:rsidR="00F52624" w:rsidRPr="00332512">
        <w:rPr>
          <w:rFonts w:asciiTheme="minorEastAsia" w:eastAsiaTheme="minorEastAsia" w:hAnsiTheme="minorEastAsia" w:hint="eastAsia"/>
          <w:spacing w:val="10"/>
          <w:szCs w:val="21"/>
        </w:rPr>
        <w:t>を</w:t>
      </w:r>
      <w:r w:rsidR="00544FFF" w:rsidRPr="00332512">
        <w:rPr>
          <w:rFonts w:asciiTheme="minorEastAsia" w:eastAsiaTheme="minorEastAsia" w:hAnsiTheme="minorEastAsia" w:hint="eastAsia"/>
          <w:spacing w:val="10"/>
          <w:szCs w:val="21"/>
        </w:rPr>
        <w:t>テーマとして</w:t>
      </w:r>
      <w:r w:rsidR="00F52624" w:rsidRPr="00332512">
        <w:rPr>
          <w:rFonts w:asciiTheme="minorEastAsia" w:eastAsiaTheme="minorEastAsia" w:hAnsiTheme="minorEastAsia" w:hint="eastAsia"/>
          <w:spacing w:val="10"/>
          <w:szCs w:val="21"/>
        </w:rPr>
        <w:t>、</w:t>
      </w:r>
      <w:r w:rsidRPr="00332512">
        <w:rPr>
          <w:rFonts w:asciiTheme="minorEastAsia" w:eastAsiaTheme="minorEastAsia" w:hAnsiTheme="minorEastAsia" w:hint="eastAsia"/>
          <w:spacing w:val="10"/>
          <w:szCs w:val="21"/>
        </w:rPr>
        <w:t>以下のとおり</w:t>
      </w:r>
      <w:bookmarkStart w:id="0" w:name="_GoBack"/>
      <w:bookmarkEnd w:id="0"/>
      <w:r w:rsidRPr="00332512">
        <w:rPr>
          <w:rFonts w:asciiTheme="minorEastAsia" w:eastAsiaTheme="minorEastAsia" w:hAnsiTheme="minorEastAsia" w:hint="eastAsia"/>
          <w:spacing w:val="10"/>
          <w:szCs w:val="21"/>
        </w:rPr>
        <w:t>開催いたします。お気軽にご参加ください。</w:t>
      </w:r>
    </w:p>
    <w:p w:rsidR="00742E5C" w:rsidRPr="00332512" w:rsidRDefault="00742E5C" w:rsidP="00726876">
      <w:pPr>
        <w:tabs>
          <w:tab w:val="left" w:pos="1560"/>
        </w:tabs>
        <w:adjustRightInd w:val="0"/>
        <w:spacing w:beforeLines="50" w:before="154" w:line="320" w:lineRule="exact"/>
        <w:rPr>
          <w:rFonts w:asciiTheme="minorEastAsia" w:eastAsiaTheme="minorEastAsia" w:hAnsiTheme="minorEastAsia" w:cstheme="majorBidi" w:hint="eastAsia"/>
          <w:bCs/>
          <w:spacing w:val="10"/>
          <w:szCs w:val="21"/>
        </w:rPr>
      </w:pPr>
      <w:r w:rsidRPr="00332512">
        <w:rPr>
          <w:rFonts w:ascii="ＭＳ ゴシック" w:eastAsia="ＭＳ ゴシック" w:hAnsi="ＭＳ ゴシック" w:cstheme="majorBidi" w:hint="eastAsia"/>
          <w:bCs/>
          <w:spacing w:val="10"/>
          <w:szCs w:val="21"/>
        </w:rPr>
        <w:t>１</w:t>
      </w:r>
      <w:r w:rsidR="00C3397A">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日</w:t>
      </w:r>
      <w:r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時：</w:t>
      </w:r>
      <w:r w:rsidRPr="00332512">
        <w:rPr>
          <w:rFonts w:asciiTheme="minorEastAsia" w:eastAsiaTheme="minorEastAsia" w:hAnsiTheme="minorEastAsia" w:cstheme="majorBidi" w:hint="eastAsia"/>
          <w:bCs/>
          <w:spacing w:val="10"/>
          <w:szCs w:val="21"/>
        </w:rPr>
        <w:tab/>
      </w:r>
      <w:r w:rsidRPr="00726876">
        <w:rPr>
          <w:rFonts w:ascii="ＭＳ ゴシック" w:eastAsia="ＭＳ ゴシック" w:hAnsi="ＭＳ ゴシック" w:cstheme="majorBidi" w:hint="eastAsia"/>
          <w:b/>
          <w:bCs/>
          <w:spacing w:val="10"/>
          <w:sz w:val="24"/>
          <w:szCs w:val="24"/>
        </w:rPr>
        <w:t>平成29年11月21日</w:t>
      </w:r>
      <w:r w:rsidR="00475C19" w:rsidRPr="00726876">
        <w:rPr>
          <w:rFonts w:ascii="ＭＳ ゴシック" w:eastAsia="ＭＳ ゴシック" w:hAnsi="ＭＳ ゴシック" w:cstheme="majorBidi" w:hint="eastAsia"/>
          <w:b/>
          <w:bCs/>
          <w:spacing w:val="10"/>
          <w:sz w:val="24"/>
          <w:szCs w:val="24"/>
        </w:rPr>
        <w:t>（</w:t>
      </w:r>
      <w:r w:rsidRPr="00726876">
        <w:rPr>
          <w:rFonts w:ascii="ＭＳ ゴシック" w:eastAsia="ＭＳ ゴシック" w:hAnsi="ＭＳ ゴシック" w:cstheme="majorBidi" w:hint="eastAsia"/>
          <w:b/>
          <w:bCs/>
          <w:spacing w:val="10"/>
          <w:sz w:val="24"/>
          <w:szCs w:val="24"/>
        </w:rPr>
        <w:t>火</w:t>
      </w:r>
      <w:r w:rsidR="00475C19" w:rsidRPr="00726876">
        <w:rPr>
          <w:rFonts w:ascii="ＭＳ ゴシック" w:eastAsia="ＭＳ ゴシック" w:hAnsi="ＭＳ ゴシック" w:cstheme="majorBidi" w:hint="eastAsia"/>
          <w:b/>
          <w:bCs/>
          <w:spacing w:val="10"/>
          <w:sz w:val="24"/>
          <w:szCs w:val="24"/>
        </w:rPr>
        <w:t xml:space="preserve">）　　</w:t>
      </w:r>
      <w:r w:rsidRPr="00726876">
        <w:rPr>
          <w:rFonts w:ascii="ＭＳ ゴシック" w:eastAsia="ＭＳ ゴシック" w:hAnsi="ＭＳ ゴシック" w:cstheme="majorBidi" w:hint="eastAsia"/>
          <w:b/>
          <w:bCs/>
          <w:spacing w:val="10"/>
          <w:sz w:val="24"/>
          <w:szCs w:val="24"/>
        </w:rPr>
        <w:t>13：30～16：15</w:t>
      </w:r>
    </w:p>
    <w:p w:rsidR="00742E5C" w:rsidRPr="00332512" w:rsidRDefault="00742E5C" w:rsidP="00726876">
      <w:pPr>
        <w:tabs>
          <w:tab w:val="left" w:pos="1560"/>
        </w:tabs>
        <w:adjustRightInd w:val="0"/>
        <w:spacing w:beforeLines="50" w:before="154" w:line="320" w:lineRule="exact"/>
        <w:rPr>
          <w:rFonts w:asciiTheme="minorEastAsia" w:eastAsiaTheme="minorEastAsia" w:hAnsiTheme="minorEastAsia" w:cstheme="majorBidi" w:hint="eastAsia"/>
          <w:bCs/>
          <w:spacing w:val="10"/>
          <w:szCs w:val="21"/>
        </w:rPr>
      </w:pPr>
      <w:r w:rsidRPr="00332512">
        <w:rPr>
          <w:rFonts w:ascii="ＭＳ ゴシック" w:eastAsia="ＭＳ ゴシック" w:hAnsi="ＭＳ ゴシック" w:cstheme="majorBidi" w:hint="eastAsia"/>
          <w:bCs/>
          <w:spacing w:val="10"/>
          <w:szCs w:val="21"/>
        </w:rPr>
        <w:t>２</w:t>
      </w:r>
      <w:r w:rsidR="00C3397A">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会　場：</w:t>
      </w:r>
      <w:r w:rsidRPr="00332512">
        <w:rPr>
          <w:rFonts w:asciiTheme="minorEastAsia" w:eastAsiaTheme="minorEastAsia" w:hAnsiTheme="minorEastAsia" w:cstheme="majorBidi" w:hint="eastAsia"/>
          <w:bCs/>
          <w:spacing w:val="10"/>
          <w:szCs w:val="21"/>
        </w:rPr>
        <w:tab/>
      </w:r>
      <w:r w:rsidRPr="00726876">
        <w:rPr>
          <w:rFonts w:ascii="ＭＳ ゴシック" w:eastAsia="ＭＳ ゴシック" w:hAnsi="ＭＳ ゴシック" w:cstheme="majorBidi" w:hint="eastAsia"/>
          <w:b/>
          <w:bCs/>
          <w:spacing w:val="10"/>
          <w:sz w:val="24"/>
          <w:szCs w:val="24"/>
        </w:rPr>
        <w:t>大分大学</w:t>
      </w:r>
      <w:r w:rsidR="00475C19" w:rsidRPr="00726876">
        <w:rPr>
          <w:rFonts w:asciiTheme="minorEastAsia" w:eastAsiaTheme="minorEastAsia" w:hAnsiTheme="minorEastAsia" w:cstheme="majorBidi" w:hint="eastAsia"/>
          <w:bCs/>
          <w:spacing w:val="10"/>
          <w:sz w:val="24"/>
          <w:szCs w:val="24"/>
        </w:rPr>
        <w:t xml:space="preserve">　</w:t>
      </w:r>
      <w:r w:rsidRPr="00726876">
        <w:rPr>
          <w:rFonts w:asciiTheme="minorEastAsia" w:eastAsiaTheme="minorEastAsia" w:hAnsiTheme="minorEastAsia" w:cstheme="majorBidi" w:hint="eastAsia"/>
          <w:bCs/>
          <w:spacing w:val="10"/>
          <w:sz w:val="24"/>
          <w:szCs w:val="24"/>
        </w:rPr>
        <w:t>産学官連携推進機構セミナー室</w:t>
      </w:r>
    </w:p>
    <w:p w:rsidR="00742E5C" w:rsidRPr="00332512" w:rsidRDefault="00742E5C" w:rsidP="00726876">
      <w:pPr>
        <w:tabs>
          <w:tab w:val="left" w:pos="1560"/>
        </w:tabs>
        <w:adjustRightInd w:val="0"/>
        <w:spacing w:line="320" w:lineRule="exact"/>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t>住所：大分市大字旦野原700番地　　　電話：097－554-7021</w:t>
      </w:r>
    </w:p>
    <w:p w:rsidR="00742E5C" w:rsidRPr="00332512" w:rsidRDefault="00742E5C" w:rsidP="00726876">
      <w:pPr>
        <w:tabs>
          <w:tab w:val="left" w:pos="1560"/>
        </w:tabs>
        <w:adjustRightInd w:val="0"/>
        <w:spacing w:beforeLines="50" w:before="154" w:line="320" w:lineRule="exact"/>
        <w:rPr>
          <w:rFonts w:asciiTheme="minorEastAsia" w:eastAsiaTheme="minorEastAsia" w:hAnsiTheme="minorEastAsia" w:cstheme="majorBidi" w:hint="eastAsia"/>
          <w:bCs/>
          <w:spacing w:val="10"/>
          <w:szCs w:val="21"/>
        </w:rPr>
      </w:pPr>
      <w:r w:rsidRPr="00332512">
        <w:rPr>
          <w:rFonts w:ascii="ＭＳ ゴシック" w:eastAsia="ＭＳ ゴシック" w:hAnsi="ＭＳ ゴシック" w:cstheme="majorBidi" w:hint="eastAsia"/>
          <w:bCs/>
          <w:spacing w:val="10"/>
          <w:szCs w:val="21"/>
        </w:rPr>
        <w:t>３</w:t>
      </w:r>
      <w:r w:rsidR="00C3397A">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主　催：</w:t>
      </w:r>
      <w:r w:rsidRPr="00332512">
        <w:rPr>
          <w:rFonts w:asciiTheme="minorEastAsia" w:eastAsiaTheme="minorEastAsia" w:hAnsiTheme="minorEastAsia" w:cstheme="majorBidi" w:hint="eastAsia"/>
          <w:bCs/>
          <w:spacing w:val="10"/>
          <w:szCs w:val="21"/>
        </w:rPr>
        <w:tab/>
        <w:t>大分高等教育協議会／地域連携研究コンソーシアム大分</w:t>
      </w:r>
    </w:p>
    <w:p w:rsidR="00742E5C" w:rsidRPr="00332512" w:rsidRDefault="00742E5C" w:rsidP="00726876">
      <w:pPr>
        <w:tabs>
          <w:tab w:val="left" w:pos="1560"/>
        </w:tabs>
        <w:adjustRightInd w:val="0"/>
        <w:spacing w:line="320" w:lineRule="exact"/>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大学等による「おおいた創生」推進協議会</w:t>
      </w:r>
    </w:p>
    <w:p w:rsidR="00742E5C" w:rsidRPr="00332512" w:rsidRDefault="00742E5C" w:rsidP="00726876">
      <w:pPr>
        <w:tabs>
          <w:tab w:val="left" w:pos="1560"/>
        </w:tabs>
        <w:adjustRightInd w:val="0"/>
        <w:spacing w:line="320" w:lineRule="exact"/>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大分県産業科学技術センター、大分県試験研究機関連携会議</w:t>
      </w:r>
    </w:p>
    <w:p w:rsidR="00742E5C" w:rsidRPr="00332512" w:rsidRDefault="00742E5C" w:rsidP="00475C19">
      <w:pPr>
        <w:adjustRightInd w:val="0"/>
        <w:spacing w:beforeLines="50" w:before="154"/>
        <w:rPr>
          <w:rFonts w:ascii="ＭＳ ゴシック" w:eastAsia="ＭＳ ゴシック" w:hAnsi="ＭＳ ゴシック" w:cstheme="majorBidi" w:hint="eastAsia"/>
          <w:bCs/>
          <w:spacing w:val="10"/>
          <w:szCs w:val="21"/>
        </w:rPr>
      </w:pPr>
      <w:r w:rsidRPr="00332512">
        <w:rPr>
          <w:rFonts w:ascii="ＭＳ ゴシック" w:eastAsia="ＭＳ ゴシック" w:hAnsi="ＭＳ ゴシック" w:cstheme="majorBidi" w:hint="eastAsia"/>
          <w:bCs/>
          <w:spacing w:val="10"/>
          <w:szCs w:val="21"/>
        </w:rPr>
        <w:t>４</w:t>
      </w:r>
      <w:r w:rsidR="00C3397A">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内　容：</w:t>
      </w:r>
    </w:p>
    <w:p w:rsidR="00742E5C" w:rsidRPr="00332512" w:rsidRDefault="00742E5C" w:rsidP="00C3397A">
      <w:pPr>
        <w:tabs>
          <w:tab w:val="left" w:pos="426"/>
          <w:tab w:val="left" w:pos="1985"/>
          <w:tab w:val="left" w:pos="2410"/>
        </w:tabs>
        <w:adjustRightInd w:val="0"/>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13:30～13:35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開</w:t>
      </w:r>
      <w:r w:rsidR="00332512"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会</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13:35～14:05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①</w:t>
      </w:r>
      <w:r w:rsidR="00332512"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香りの高い酵母の開発と食品の機能性タンパク質の解析</w:t>
      </w:r>
    </w:p>
    <w:p w:rsidR="00742E5C" w:rsidRPr="00332512" w:rsidRDefault="00742E5C" w:rsidP="00C3397A">
      <w:pPr>
        <w:tabs>
          <w:tab w:val="left" w:pos="426"/>
          <w:tab w:val="left" w:pos="1985"/>
          <w:tab w:val="left" w:pos="2410"/>
        </w:tabs>
        <w:adjustRightInd w:val="0"/>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t>別府大学食物栄養科学部 発酵食品学科　准教授　陶山 明子 氏</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14:05～14:35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②</w:t>
      </w:r>
      <w:r w:rsidR="00332512"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大麦による玖珠地域活性化プロジェクト</w:t>
      </w:r>
    </w:p>
    <w:p w:rsidR="00742E5C" w:rsidRPr="00332512" w:rsidRDefault="00742E5C" w:rsidP="00C3397A">
      <w:pPr>
        <w:tabs>
          <w:tab w:val="left" w:pos="426"/>
          <w:tab w:val="left" w:pos="1985"/>
          <w:tab w:val="left" w:pos="2410"/>
        </w:tabs>
        <w:adjustRightInd w:val="0"/>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～地(知)の拠点大学による地方創生推進事業(</w:t>
      </w:r>
      <w:proofErr w:type="spellStart"/>
      <w:r w:rsidRPr="00332512">
        <w:rPr>
          <w:rFonts w:asciiTheme="minorEastAsia" w:eastAsiaTheme="minorEastAsia" w:hAnsiTheme="minorEastAsia" w:cstheme="majorBidi" w:hint="eastAsia"/>
          <w:bCs/>
          <w:spacing w:val="10"/>
          <w:szCs w:val="21"/>
        </w:rPr>
        <w:t>COC</w:t>
      </w:r>
      <w:proofErr w:type="spellEnd"/>
      <w:r w:rsidRPr="00332512">
        <w:rPr>
          <w:rFonts w:asciiTheme="minorEastAsia" w:eastAsiaTheme="minorEastAsia" w:hAnsiTheme="minorEastAsia" w:cstheme="majorBidi" w:hint="eastAsia"/>
          <w:bCs/>
          <w:spacing w:val="10"/>
          <w:szCs w:val="21"/>
        </w:rPr>
        <w:t>＋)による取組み～</w:t>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大分大学理工学部　共創理工学科　応用化学コース　教授　大賀 恭 氏</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14:35～14:45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休</w:t>
      </w:r>
      <w:r w:rsidR="00EE3C4E">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憩</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14:45～15:15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③</w:t>
      </w:r>
      <w:r w:rsidR="00332512"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大分県産完熟ユズ果皮の機能性研究と商品開発</w:t>
      </w:r>
    </w:p>
    <w:p w:rsidR="00742E5C" w:rsidRPr="00332512" w:rsidRDefault="00475C19" w:rsidP="00C3397A">
      <w:pPr>
        <w:tabs>
          <w:tab w:val="left" w:pos="426"/>
          <w:tab w:val="left" w:pos="1985"/>
          <w:tab w:val="left" w:pos="2410"/>
        </w:tabs>
        <w:adjustRightInd w:val="0"/>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00742E5C" w:rsidRPr="00332512">
        <w:rPr>
          <w:rFonts w:asciiTheme="minorEastAsia" w:eastAsiaTheme="minorEastAsia" w:hAnsiTheme="minorEastAsia" w:cstheme="majorBidi" w:hint="eastAsia"/>
          <w:bCs/>
          <w:spacing w:val="10"/>
          <w:szCs w:val="21"/>
        </w:rPr>
        <w:t>大分大学理工学部　共創理工学科　応用化学コース　助教　鈴木 絢子 氏</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15:15～15:45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④</w:t>
      </w:r>
      <w:r w:rsidR="00332512"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ベジプレスパックによる青果物の鮮度保持包装</w:t>
      </w:r>
    </w:p>
    <w:p w:rsidR="00742E5C" w:rsidRPr="00332512" w:rsidRDefault="00475C19" w:rsidP="00C3397A">
      <w:pPr>
        <w:tabs>
          <w:tab w:val="left" w:pos="426"/>
          <w:tab w:val="left" w:pos="1985"/>
          <w:tab w:val="left" w:pos="2410"/>
        </w:tabs>
        <w:adjustRightInd w:val="0"/>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00742E5C" w:rsidRPr="00332512">
        <w:rPr>
          <w:rFonts w:asciiTheme="minorEastAsia" w:eastAsiaTheme="minorEastAsia" w:hAnsiTheme="minorEastAsia" w:cstheme="majorBidi" w:hint="eastAsia"/>
          <w:bCs/>
          <w:spacing w:val="10"/>
          <w:szCs w:val="21"/>
        </w:rPr>
        <w:t>大分県産業科学技術センター 食品産業担当　主任研究員　朝來 壮一 氏</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t>15:45～16:05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大分県知財総合支援窓口の支援メニューについて</w:t>
      </w:r>
    </w:p>
    <w:p w:rsidR="00742E5C" w:rsidRPr="00332512" w:rsidRDefault="00475C19" w:rsidP="00C3397A">
      <w:pPr>
        <w:tabs>
          <w:tab w:val="left" w:pos="426"/>
          <w:tab w:val="left" w:pos="1985"/>
          <w:tab w:val="left" w:pos="2410"/>
        </w:tabs>
        <w:adjustRightInd w:val="0"/>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Pr="00332512">
        <w:rPr>
          <w:rFonts w:asciiTheme="minorEastAsia" w:eastAsiaTheme="minorEastAsia" w:hAnsiTheme="minorEastAsia" w:cstheme="majorBidi" w:hint="eastAsia"/>
          <w:bCs/>
          <w:spacing w:val="10"/>
          <w:szCs w:val="21"/>
        </w:rPr>
        <w:tab/>
      </w:r>
      <w:r w:rsidR="00742E5C" w:rsidRPr="00332512">
        <w:rPr>
          <w:rFonts w:asciiTheme="minorEastAsia" w:eastAsiaTheme="minorEastAsia" w:hAnsiTheme="minorEastAsia" w:cstheme="majorBidi" w:hint="eastAsia"/>
          <w:bCs/>
          <w:spacing w:val="10"/>
          <w:szCs w:val="21"/>
        </w:rPr>
        <w:t>一般社団法人大分県発明協会　相談対応者　弘蔵 周子 氏</w:t>
      </w:r>
    </w:p>
    <w:p w:rsidR="00742E5C" w:rsidRPr="00332512" w:rsidRDefault="00742E5C" w:rsidP="00C3397A">
      <w:pPr>
        <w:tabs>
          <w:tab w:val="left" w:pos="426"/>
          <w:tab w:val="left" w:pos="1985"/>
          <w:tab w:val="left" w:pos="2410"/>
        </w:tabs>
        <w:adjustRightInd w:val="0"/>
        <w:spacing w:beforeLines="50" w:before="154"/>
        <w:rPr>
          <w:rFonts w:asciiTheme="minorEastAsia" w:eastAsiaTheme="minorEastAsia" w:hAnsiTheme="minorEastAsia" w:cstheme="majorBidi" w:hint="eastAsia"/>
          <w:bCs/>
          <w:spacing w:val="10"/>
          <w:szCs w:val="21"/>
        </w:rPr>
      </w:pPr>
      <w:r w:rsidRPr="00332512">
        <w:rPr>
          <w:rFonts w:asciiTheme="minorEastAsia" w:eastAsiaTheme="minorEastAsia" w:hAnsiTheme="minorEastAsia" w:cstheme="majorBidi" w:hint="eastAsia"/>
          <w:bCs/>
          <w:spacing w:val="10"/>
          <w:szCs w:val="21"/>
        </w:rPr>
        <w:tab/>
      </w:r>
      <w:r w:rsidR="00BD6198">
        <w:rPr>
          <w:rFonts w:asciiTheme="minorEastAsia" w:eastAsiaTheme="minorEastAsia" w:hAnsiTheme="minorEastAsia" w:cstheme="majorBidi" w:hint="eastAsia"/>
          <w:bCs/>
          <w:spacing w:val="10"/>
          <w:szCs w:val="21"/>
        </w:rPr>
        <w:t>16:05</w:t>
      </w:r>
      <w:r w:rsidRPr="00332512">
        <w:rPr>
          <w:rFonts w:asciiTheme="minorEastAsia" w:eastAsiaTheme="minorEastAsia" w:hAnsiTheme="minorEastAsia" w:cstheme="majorBidi" w:hint="eastAsia"/>
          <w:bCs/>
          <w:spacing w:val="10"/>
          <w:szCs w:val="21"/>
        </w:rPr>
        <w:tab/>
      </w:r>
      <w:r w:rsidRPr="00332512">
        <w:rPr>
          <w:rFonts w:ascii="ＭＳ ゴシック" w:eastAsia="ＭＳ ゴシック" w:hAnsi="ＭＳ ゴシック" w:cstheme="majorBidi" w:hint="eastAsia"/>
          <w:bCs/>
          <w:spacing w:val="10"/>
          <w:szCs w:val="21"/>
        </w:rPr>
        <w:t>閉</w:t>
      </w:r>
      <w:r w:rsidR="00332512" w:rsidRPr="00332512">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会</w:t>
      </w:r>
    </w:p>
    <w:p w:rsidR="00475C19" w:rsidRPr="00332512" w:rsidRDefault="00742E5C" w:rsidP="00475C19">
      <w:pPr>
        <w:adjustRightInd w:val="0"/>
        <w:spacing w:beforeLines="50" w:before="154"/>
        <w:rPr>
          <w:rFonts w:asciiTheme="minorEastAsia" w:eastAsiaTheme="minorEastAsia" w:hAnsiTheme="minorEastAsia" w:cstheme="majorBidi" w:hint="eastAsia"/>
          <w:bCs/>
          <w:spacing w:val="10"/>
          <w:szCs w:val="21"/>
        </w:rPr>
      </w:pPr>
      <w:r w:rsidRPr="00332512">
        <w:rPr>
          <w:rFonts w:ascii="ＭＳ ゴシック" w:eastAsia="ＭＳ ゴシック" w:hAnsi="ＭＳ ゴシック" w:cstheme="majorBidi" w:hint="eastAsia"/>
          <w:bCs/>
          <w:spacing w:val="10"/>
          <w:szCs w:val="21"/>
        </w:rPr>
        <w:t>５</w:t>
      </w:r>
      <w:r w:rsidR="00C3397A">
        <w:rPr>
          <w:rFonts w:ascii="ＭＳ ゴシック" w:eastAsia="ＭＳ ゴシック" w:hAnsi="ＭＳ ゴシック" w:cstheme="majorBidi" w:hint="eastAsia"/>
          <w:bCs/>
          <w:spacing w:val="10"/>
          <w:szCs w:val="21"/>
        </w:rPr>
        <w:t xml:space="preserve"> </w:t>
      </w:r>
      <w:r w:rsidRPr="00332512">
        <w:rPr>
          <w:rFonts w:ascii="ＭＳ ゴシック" w:eastAsia="ＭＳ ゴシック" w:hAnsi="ＭＳ ゴシック" w:cstheme="majorBidi" w:hint="eastAsia"/>
          <w:bCs/>
          <w:spacing w:val="10"/>
          <w:szCs w:val="21"/>
        </w:rPr>
        <w:t>お申し込み：</w:t>
      </w:r>
      <w:r w:rsidRPr="00332512">
        <w:rPr>
          <w:rFonts w:asciiTheme="minorEastAsia" w:eastAsiaTheme="minorEastAsia" w:hAnsiTheme="minorEastAsia" w:cstheme="majorBidi" w:hint="eastAsia"/>
          <w:bCs/>
          <w:spacing w:val="10"/>
          <w:szCs w:val="21"/>
        </w:rPr>
        <w:tab/>
        <w:t>FAXもしくはメールにてお申込みください。</w:t>
      </w:r>
      <w:r w:rsidR="00475C19" w:rsidRPr="00332512">
        <w:rPr>
          <w:rFonts w:asciiTheme="minorEastAsia" w:eastAsiaTheme="minorEastAsia" w:hAnsiTheme="minorEastAsia" w:cstheme="majorBidi" w:hint="eastAsia"/>
          <w:bCs/>
          <w:spacing w:val="10"/>
          <w:szCs w:val="21"/>
        </w:rPr>
        <w:t xml:space="preserve">　　</w:t>
      </w:r>
      <w:r w:rsidRPr="00332512">
        <w:rPr>
          <w:rFonts w:asciiTheme="minorEastAsia" w:eastAsiaTheme="minorEastAsia" w:hAnsiTheme="minorEastAsia" w:cstheme="majorBidi" w:hint="eastAsia"/>
          <w:bCs/>
          <w:spacing w:val="10"/>
          <w:szCs w:val="21"/>
        </w:rPr>
        <w:t>〆切11月17日(金)</w:t>
      </w:r>
    </w:p>
    <w:p w:rsidR="002C7478" w:rsidRPr="00332512" w:rsidRDefault="00EA4CAE" w:rsidP="00742E5C">
      <w:pPr>
        <w:adjustRightInd w:val="0"/>
        <w:rPr>
          <w:rFonts w:asciiTheme="minorEastAsia" w:eastAsiaTheme="minorEastAsia" w:hAnsiTheme="minorEastAsia"/>
          <w:spacing w:val="10"/>
          <w:szCs w:val="21"/>
        </w:rPr>
      </w:pPr>
      <w:r w:rsidRPr="00332512">
        <w:rPr>
          <w:rFonts w:asciiTheme="minorEastAsia" w:eastAsiaTheme="minorEastAsia" w:hAnsiTheme="minorEastAsia" w:hint="eastAsia"/>
          <w:spacing w:val="10"/>
          <w:szCs w:val="21"/>
        </w:rPr>
        <w:t>―</w:t>
      </w:r>
      <w:r w:rsidR="009034B7" w:rsidRPr="00332512">
        <w:rPr>
          <w:rFonts w:asciiTheme="minorEastAsia" w:eastAsiaTheme="minorEastAsia" w:hAnsiTheme="minorEastAsia" w:hint="eastAsia"/>
          <w:spacing w:val="10"/>
          <w:szCs w:val="21"/>
        </w:rPr>
        <w:t>――――――――――――――</w:t>
      </w:r>
      <w:r w:rsidR="002C7478" w:rsidRPr="00332512">
        <w:rPr>
          <w:rFonts w:asciiTheme="minorEastAsia" w:eastAsiaTheme="minorEastAsia" w:hAnsiTheme="minorEastAsia" w:hint="eastAsia"/>
          <w:spacing w:val="10"/>
          <w:szCs w:val="21"/>
        </w:rPr>
        <w:t>――――――――――――――――――――――――――――――</w:t>
      </w:r>
    </w:p>
    <w:p w:rsidR="0023466C" w:rsidRPr="00332512" w:rsidRDefault="0017232F" w:rsidP="00742E5C">
      <w:pPr>
        <w:adjustRightInd w:val="0"/>
        <w:jc w:val="center"/>
        <w:rPr>
          <w:rFonts w:asciiTheme="minorEastAsia" w:eastAsiaTheme="minorEastAsia" w:hAnsiTheme="minorEastAsia"/>
          <w:spacing w:val="10"/>
          <w:szCs w:val="21"/>
        </w:rPr>
      </w:pPr>
      <w:r w:rsidRPr="00332512">
        <w:rPr>
          <w:rFonts w:asciiTheme="minorEastAsia" w:eastAsiaTheme="minorEastAsia" w:hAnsiTheme="minorEastAsia" w:hint="eastAsia"/>
          <w:spacing w:val="10"/>
          <w:szCs w:val="21"/>
        </w:rPr>
        <w:t>「</w:t>
      </w:r>
      <w:r w:rsidR="009368FA" w:rsidRPr="00332512">
        <w:rPr>
          <w:rFonts w:asciiTheme="minorEastAsia" w:eastAsiaTheme="minorEastAsia" w:hAnsiTheme="minorEastAsia" w:hint="eastAsia"/>
          <w:spacing w:val="10"/>
          <w:szCs w:val="21"/>
        </w:rPr>
        <w:t>食品・健康</w:t>
      </w:r>
      <w:r w:rsidRPr="00332512">
        <w:rPr>
          <w:rFonts w:asciiTheme="minorEastAsia" w:eastAsiaTheme="minorEastAsia" w:hAnsiTheme="minorEastAsia" w:hint="eastAsia"/>
          <w:spacing w:val="10"/>
          <w:szCs w:val="21"/>
        </w:rPr>
        <w:t xml:space="preserve">」分野　</w:t>
      </w:r>
      <w:r w:rsidR="0023466C" w:rsidRPr="00332512">
        <w:rPr>
          <w:rFonts w:asciiTheme="minorEastAsia" w:eastAsiaTheme="minorEastAsia" w:hAnsiTheme="minorEastAsia" w:hint="eastAsia"/>
          <w:bCs/>
          <w:spacing w:val="10"/>
          <w:szCs w:val="21"/>
        </w:rPr>
        <w:t>合同研究成果発表会</w:t>
      </w:r>
      <w:r w:rsidR="00485BA5" w:rsidRPr="00332512">
        <w:rPr>
          <w:rFonts w:asciiTheme="minorEastAsia" w:eastAsiaTheme="minorEastAsia" w:hAnsiTheme="minorEastAsia" w:hint="eastAsia"/>
          <w:bCs/>
          <w:spacing w:val="10"/>
          <w:szCs w:val="21"/>
        </w:rPr>
        <w:t xml:space="preserve">  </w:t>
      </w:r>
      <w:r w:rsidR="0023466C" w:rsidRPr="00332512">
        <w:rPr>
          <w:rFonts w:asciiTheme="minorEastAsia" w:eastAsiaTheme="minorEastAsia" w:hAnsiTheme="minorEastAsia" w:hint="eastAsia"/>
          <w:bCs/>
          <w:spacing w:val="10"/>
          <w:szCs w:val="21"/>
        </w:rPr>
        <w:t>参加申込書</w:t>
      </w:r>
      <w:r w:rsidR="00861CDD" w:rsidRPr="00332512">
        <w:rPr>
          <w:rFonts w:asciiTheme="minorEastAsia" w:eastAsiaTheme="minorEastAsia" w:hAnsiTheme="minorEastAsia" w:hint="eastAsia"/>
          <w:bCs/>
          <w:spacing w:val="10"/>
          <w:szCs w:val="21"/>
        </w:rPr>
        <w:t>（</w:t>
      </w:r>
      <w:r w:rsidR="00726876" w:rsidRPr="00332512">
        <w:rPr>
          <w:rFonts w:asciiTheme="minorEastAsia" w:eastAsiaTheme="minorEastAsia" w:hAnsiTheme="minorEastAsia" w:cstheme="majorBidi" w:hint="eastAsia"/>
          <w:bCs/>
          <w:spacing w:val="10"/>
          <w:szCs w:val="21"/>
        </w:rPr>
        <w:t>〆切11月17日(金)</w:t>
      </w:r>
      <w:r w:rsidR="00861CDD" w:rsidRPr="00332512">
        <w:rPr>
          <w:rFonts w:asciiTheme="minorEastAsia" w:eastAsiaTheme="minorEastAsia" w:hAnsiTheme="minorEastAsia" w:hint="eastAsia"/>
          <w:bCs/>
          <w:spacing w:val="10"/>
          <w:szCs w:val="21"/>
        </w:rPr>
        <w:t>）</w:t>
      </w:r>
    </w:p>
    <w:p w:rsidR="0023466C" w:rsidRPr="00332512" w:rsidRDefault="00B767E4" w:rsidP="00742E5C">
      <w:pPr>
        <w:adjustRightInd w:val="0"/>
        <w:jc w:val="center"/>
        <w:rPr>
          <w:rFonts w:asciiTheme="minorEastAsia" w:eastAsiaTheme="minorEastAsia" w:hAnsiTheme="minorEastAsia"/>
          <w:spacing w:val="10"/>
          <w:szCs w:val="21"/>
        </w:rPr>
      </w:pPr>
      <w:r w:rsidRPr="00332512">
        <w:rPr>
          <w:rFonts w:asciiTheme="minorEastAsia" w:eastAsiaTheme="minorEastAsia" w:hAnsiTheme="minorEastAsia" w:hint="eastAsia"/>
          <w:spacing w:val="10"/>
          <w:szCs w:val="21"/>
        </w:rPr>
        <w:t>申込先</w:t>
      </w:r>
      <w:r w:rsidR="003466CF" w:rsidRPr="00332512">
        <w:rPr>
          <w:rFonts w:asciiTheme="minorEastAsia" w:eastAsiaTheme="minorEastAsia" w:hAnsiTheme="minorEastAsia" w:hint="eastAsia"/>
          <w:spacing w:val="10"/>
          <w:szCs w:val="21"/>
        </w:rPr>
        <w:t>FAX</w:t>
      </w:r>
      <w:r w:rsidR="002A075E" w:rsidRPr="00332512">
        <w:rPr>
          <w:rFonts w:asciiTheme="minorEastAsia" w:eastAsiaTheme="minorEastAsia" w:hAnsiTheme="minorEastAsia" w:hint="eastAsia"/>
          <w:spacing w:val="10"/>
          <w:szCs w:val="21"/>
        </w:rPr>
        <w:t>：</w:t>
      </w:r>
      <w:r w:rsidRPr="00332512">
        <w:rPr>
          <w:rFonts w:ascii="ＭＳ ゴシック" w:eastAsia="ＭＳ ゴシック" w:hAnsi="ＭＳ ゴシック" w:hint="eastAsia"/>
          <w:b/>
          <w:spacing w:val="10"/>
          <w:szCs w:val="21"/>
        </w:rPr>
        <w:t>０９７</w:t>
      </w:r>
      <w:r w:rsidR="00726876">
        <w:rPr>
          <w:rFonts w:ascii="ＭＳ ゴシック" w:eastAsia="ＭＳ ゴシック" w:hAnsi="ＭＳ ゴシック" w:hint="eastAsia"/>
          <w:b/>
          <w:spacing w:val="10"/>
          <w:szCs w:val="21"/>
        </w:rPr>
        <w:t>-</w:t>
      </w:r>
      <w:r w:rsidRPr="00332512">
        <w:rPr>
          <w:rFonts w:ascii="ＭＳ ゴシック" w:eastAsia="ＭＳ ゴシック" w:hAnsi="ＭＳ ゴシック" w:hint="eastAsia"/>
          <w:b/>
          <w:spacing w:val="10"/>
          <w:szCs w:val="21"/>
        </w:rPr>
        <w:t>５５４</w:t>
      </w:r>
      <w:r w:rsidR="007A6B7E" w:rsidRPr="00332512">
        <w:rPr>
          <w:rFonts w:ascii="ＭＳ ゴシック" w:eastAsia="ＭＳ ゴシック" w:hAnsi="ＭＳ ゴシック" w:hint="eastAsia"/>
          <w:b/>
          <w:spacing w:val="10"/>
          <w:szCs w:val="21"/>
        </w:rPr>
        <w:t>-</w:t>
      </w:r>
      <w:r w:rsidRPr="00332512">
        <w:rPr>
          <w:rFonts w:ascii="ＭＳ ゴシック" w:eastAsia="ＭＳ ゴシック" w:hAnsi="ＭＳ ゴシック" w:hint="eastAsia"/>
          <w:b/>
          <w:spacing w:val="10"/>
          <w:szCs w:val="21"/>
        </w:rPr>
        <w:t>７７４</w:t>
      </w:r>
      <w:r w:rsidR="007A6B7E" w:rsidRPr="00332512">
        <w:rPr>
          <w:rFonts w:ascii="ＭＳ ゴシック" w:eastAsia="ＭＳ ゴシック" w:hAnsi="ＭＳ ゴシック" w:hint="eastAsia"/>
          <w:b/>
          <w:spacing w:val="10"/>
          <w:szCs w:val="21"/>
        </w:rPr>
        <w:t>０</w:t>
      </w:r>
      <w:r w:rsidR="007A6B7E" w:rsidRPr="00332512">
        <w:rPr>
          <w:rFonts w:asciiTheme="minorEastAsia" w:eastAsiaTheme="minorEastAsia" w:hAnsiTheme="minorEastAsia" w:hint="eastAsia"/>
          <w:spacing w:val="10"/>
          <w:szCs w:val="21"/>
        </w:rPr>
        <w:t xml:space="preserve">　担当　</w:t>
      </w:r>
      <w:r w:rsidRPr="00332512">
        <w:rPr>
          <w:rFonts w:asciiTheme="minorEastAsia" w:eastAsiaTheme="minorEastAsia" w:hAnsiTheme="minorEastAsia" w:hint="eastAsia"/>
          <w:spacing w:val="10"/>
          <w:szCs w:val="21"/>
        </w:rPr>
        <w:t>松尾行</w:t>
      </w:r>
      <w:r w:rsidR="007A6B7E" w:rsidRPr="00332512">
        <w:rPr>
          <w:rFonts w:asciiTheme="minorEastAsia" w:eastAsiaTheme="minorEastAsia" w:hAnsiTheme="minorEastAsia" w:hint="eastAsia"/>
          <w:spacing w:val="10"/>
          <w:szCs w:val="21"/>
        </w:rPr>
        <w:t>（</w:t>
      </w:r>
      <w:r w:rsidRPr="00332512">
        <w:rPr>
          <w:rFonts w:asciiTheme="minorEastAsia" w:eastAsiaTheme="minorEastAsia" w:hAnsiTheme="minorEastAsia" w:hint="eastAsia"/>
          <w:spacing w:val="10"/>
          <w:szCs w:val="21"/>
        </w:rPr>
        <w:t>又は</w:t>
      </w:r>
      <w:proofErr w:type="spellStart"/>
      <w:r w:rsidRPr="00332512">
        <w:rPr>
          <w:rFonts w:asciiTheme="minorEastAsia" w:eastAsiaTheme="minorEastAsia" w:hAnsiTheme="minorEastAsia" w:hint="eastAsia"/>
          <w:spacing w:val="10"/>
          <w:szCs w:val="21"/>
        </w:rPr>
        <w:t>E-mail</w:t>
      </w:r>
      <w:r w:rsidR="007A6B7E" w:rsidRPr="00332512">
        <w:rPr>
          <w:rFonts w:asciiTheme="minorEastAsia" w:eastAsiaTheme="minorEastAsia" w:hAnsiTheme="minorEastAsia" w:hint="eastAsia"/>
          <w:spacing w:val="10"/>
          <w:szCs w:val="21"/>
        </w:rPr>
        <w:t>:</w:t>
      </w:r>
      <w:r w:rsidRPr="00332512">
        <w:rPr>
          <w:rFonts w:ascii="ＭＳ ゴシック" w:eastAsia="ＭＳ ゴシック" w:hAnsi="ＭＳ ゴシック" w:cs="Courier New" w:hint="eastAsia"/>
          <w:b/>
          <w:spacing w:val="30"/>
          <w:szCs w:val="21"/>
        </w:rPr>
        <w:t>research</w:t>
      </w:r>
      <w:proofErr w:type="spellEnd"/>
      <w:r w:rsidR="00726876">
        <w:rPr>
          <w:rFonts w:ascii="ＭＳ ゴシック" w:eastAsia="ＭＳ ゴシック" w:hAnsi="ＭＳ ゴシック" w:cs="Courier New" w:hint="eastAsia"/>
          <w:b/>
          <w:spacing w:val="30"/>
          <w:szCs w:val="21"/>
        </w:rPr>
        <w:t>＠</w:t>
      </w:r>
      <w:proofErr w:type="spellStart"/>
      <w:r w:rsidR="009A4BA2" w:rsidRPr="00332512">
        <w:rPr>
          <w:rFonts w:ascii="ＭＳ ゴシック" w:eastAsia="ＭＳ ゴシック" w:hAnsi="ＭＳ ゴシック" w:cs="Courier New"/>
          <w:b/>
          <w:spacing w:val="30"/>
          <w:szCs w:val="21"/>
        </w:rPr>
        <w:t>oita-u.ac.jp</w:t>
      </w:r>
      <w:proofErr w:type="spellEnd"/>
      <w:r w:rsidR="007A6B7E" w:rsidRPr="00332512">
        <w:rPr>
          <w:rFonts w:asciiTheme="minorEastAsia" w:eastAsiaTheme="minorEastAsia" w:hAnsiTheme="minorEastAsia" w:hint="eastAsia"/>
          <w:spacing w:val="10"/>
          <w:szCs w:val="21"/>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1"/>
        <w:gridCol w:w="2702"/>
        <w:gridCol w:w="2589"/>
      </w:tblGrid>
      <w:tr w:rsidR="00800DA4" w:rsidRPr="00AD242C" w:rsidTr="00475C19">
        <w:trPr>
          <w:trHeight w:val="400"/>
          <w:jc w:val="center"/>
        </w:trPr>
        <w:tc>
          <w:tcPr>
            <w:tcW w:w="4351" w:type="dxa"/>
            <w:tcBorders>
              <w:top w:val="single" w:sz="8" w:space="0" w:color="auto"/>
              <w:left w:val="single" w:sz="8" w:space="0" w:color="auto"/>
              <w:right w:val="single" w:sz="4" w:space="0" w:color="auto"/>
            </w:tcBorders>
            <w:vAlign w:val="center"/>
          </w:tcPr>
          <w:p w:rsidR="002210A4" w:rsidRPr="00AD242C" w:rsidRDefault="009C5E8A" w:rsidP="00742E5C">
            <w:pPr>
              <w:adjustRightInd w:val="0"/>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事業所名：</w:t>
            </w:r>
          </w:p>
        </w:tc>
        <w:tc>
          <w:tcPr>
            <w:tcW w:w="2702" w:type="dxa"/>
            <w:tcBorders>
              <w:top w:val="single" w:sz="8" w:space="0" w:color="auto"/>
              <w:left w:val="single" w:sz="4" w:space="0" w:color="auto"/>
              <w:right w:val="single" w:sz="4"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TEL：</w:t>
            </w:r>
          </w:p>
        </w:tc>
        <w:tc>
          <w:tcPr>
            <w:tcW w:w="2589" w:type="dxa"/>
            <w:tcBorders>
              <w:top w:val="single" w:sz="8" w:space="0" w:color="auto"/>
              <w:left w:val="single" w:sz="4" w:space="0" w:color="auto"/>
              <w:right w:val="single" w:sz="8"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FAX：</w:t>
            </w:r>
          </w:p>
        </w:tc>
      </w:tr>
      <w:tr w:rsidR="00800DA4" w:rsidRPr="00AD242C" w:rsidTr="00AD242C">
        <w:trPr>
          <w:trHeight w:val="400"/>
          <w:jc w:val="center"/>
        </w:trPr>
        <w:tc>
          <w:tcPr>
            <w:tcW w:w="4351" w:type="dxa"/>
            <w:tcBorders>
              <w:left w:val="single" w:sz="8" w:space="0" w:color="auto"/>
              <w:bottom w:val="single" w:sz="8" w:space="0" w:color="auto"/>
              <w:right w:val="single" w:sz="4"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住所：</w:t>
            </w:r>
          </w:p>
        </w:tc>
        <w:tc>
          <w:tcPr>
            <w:tcW w:w="5291" w:type="dxa"/>
            <w:gridSpan w:val="2"/>
            <w:tcBorders>
              <w:left w:val="single" w:sz="4" w:space="0" w:color="auto"/>
              <w:bottom w:val="single" w:sz="8" w:space="0" w:color="auto"/>
              <w:right w:val="single" w:sz="8"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連絡担当者：</w:t>
            </w:r>
          </w:p>
        </w:tc>
      </w:tr>
      <w:tr w:rsidR="00800DA4" w:rsidRPr="00AD242C" w:rsidTr="00AD242C">
        <w:trPr>
          <w:trHeight w:val="275"/>
          <w:jc w:val="center"/>
        </w:trPr>
        <w:tc>
          <w:tcPr>
            <w:tcW w:w="4351" w:type="dxa"/>
            <w:tcBorders>
              <w:top w:val="single" w:sz="8" w:space="0" w:color="auto"/>
              <w:left w:val="single" w:sz="8" w:space="0" w:color="auto"/>
            </w:tcBorders>
            <w:vAlign w:val="center"/>
          </w:tcPr>
          <w:p w:rsidR="002210A4" w:rsidRPr="00AD242C" w:rsidRDefault="002210A4" w:rsidP="00742E5C">
            <w:pPr>
              <w:adjustRightInd w:val="0"/>
              <w:jc w:val="center"/>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参加者氏名</w:t>
            </w:r>
          </w:p>
        </w:tc>
        <w:tc>
          <w:tcPr>
            <w:tcW w:w="2702" w:type="dxa"/>
            <w:tcBorders>
              <w:top w:val="single" w:sz="8" w:space="0" w:color="auto"/>
              <w:right w:val="single" w:sz="4" w:space="0" w:color="auto"/>
            </w:tcBorders>
            <w:vAlign w:val="center"/>
          </w:tcPr>
          <w:p w:rsidR="002210A4" w:rsidRPr="00AD242C" w:rsidRDefault="002210A4" w:rsidP="00742E5C">
            <w:pPr>
              <w:adjustRightInd w:val="0"/>
              <w:jc w:val="center"/>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部署名</w:t>
            </w:r>
          </w:p>
        </w:tc>
        <w:tc>
          <w:tcPr>
            <w:tcW w:w="2589" w:type="dxa"/>
            <w:tcBorders>
              <w:top w:val="single" w:sz="8" w:space="0" w:color="auto"/>
              <w:left w:val="single" w:sz="4" w:space="0" w:color="auto"/>
              <w:right w:val="single" w:sz="8" w:space="0" w:color="auto"/>
            </w:tcBorders>
            <w:vAlign w:val="center"/>
          </w:tcPr>
          <w:p w:rsidR="002210A4" w:rsidRPr="00AD242C" w:rsidRDefault="002210A4" w:rsidP="00742E5C">
            <w:pPr>
              <w:adjustRightInd w:val="0"/>
              <w:jc w:val="center"/>
              <w:rPr>
                <w:rFonts w:asciiTheme="minorEastAsia" w:eastAsiaTheme="minorEastAsia" w:hAnsiTheme="minorEastAsia"/>
                <w:spacing w:val="10"/>
                <w:sz w:val="18"/>
                <w:szCs w:val="18"/>
              </w:rPr>
            </w:pPr>
            <w:r w:rsidRPr="00AD242C">
              <w:rPr>
                <w:rFonts w:asciiTheme="minorEastAsia" w:eastAsiaTheme="minorEastAsia" w:hAnsiTheme="minorEastAsia" w:hint="eastAsia"/>
                <w:spacing w:val="10"/>
                <w:sz w:val="18"/>
                <w:szCs w:val="18"/>
              </w:rPr>
              <w:t>役職</w:t>
            </w:r>
          </w:p>
        </w:tc>
      </w:tr>
      <w:tr w:rsidR="00800DA4" w:rsidRPr="00AD242C" w:rsidTr="00475C19">
        <w:trPr>
          <w:trHeight w:val="400"/>
          <w:jc w:val="center"/>
        </w:trPr>
        <w:tc>
          <w:tcPr>
            <w:tcW w:w="4351" w:type="dxa"/>
            <w:tcBorders>
              <w:left w:val="single" w:sz="8"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p>
        </w:tc>
        <w:tc>
          <w:tcPr>
            <w:tcW w:w="2702" w:type="dxa"/>
            <w:tcBorders>
              <w:right w:val="single" w:sz="4"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p>
        </w:tc>
        <w:tc>
          <w:tcPr>
            <w:tcW w:w="2589" w:type="dxa"/>
            <w:tcBorders>
              <w:left w:val="single" w:sz="4" w:space="0" w:color="auto"/>
              <w:right w:val="single" w:sz="8"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p>
        </w:tc>
      </w:tr>
      <w:tr w:rsidR="00800DA4" w:rsidRPr="00AD242C" w:rsidTr="00475C19">
        <w:trPr>
          <w:trHeight w:val="400"/>
          <w:jc w:val="center"/>
        </w:trPr>
        <w:tc>
          <w:tcPr>
            <w:tcW w:w="4351" w:type="dxa"/>
            <w:tcBorders>
              <w:left w:val="single" w:sz="8" w:space="0" w:color="auto"/>
            </w:tcBorders>
            <w:vAlign w:val="center"/>
          </w:tcPr>
          <w:p w:rsidR="00283610" w:rsidRPr="00AD242C" w:rsidRDefault="00283610" w:rsidP="00742E5C">
            <w:pPr>
              <w:adjustRightInd w:val="0"/>
              <w:rPr>
                <w:rFonts w:asciiTheme="minorEastAsia" w:eastAsiaTheme="minorEastAsia" w:hAnsiTheme="minorEastAsia"/>
                <w:spacing w:val="10"/>
                <w:sz w:val="18"/>
                <w:szCs w:val="18"/>
              </w:rPr>
            </w:pPr>
          </w:p>
        </w:tc>
        <w:tc>
          <w:tcPr>
            <w:tcW w:w="2702" w:type="dxa"/>
            <w:tcBorders>
              <w:right w:val="single" w:sz="4" w:space="0" w:color="auto"/>
            </w:tcBorders>
            <w:vAlign w:val="center"/>
          </w:tcPr>
          <w:p w:rsidR="00283610" w:rsidRPr="00AD242C" w:rsidRDefault="00283610" w:rsidP="00742E5C">
            <w:pPr>
              <w:adjustRightInd w:val="0"/>
              <w:rPr>
                <w:rFonts w:asciiTheme="minorEastAsia" w:eastAsiaTheme="minorEastAsia" w:hAnsiTheme="minorEastAsia"/>
                <w:spacing w:val="10"/>
                <w:sz w:val="18"/>
                <w:szCs w:val="18"/>
              </w:rPr>
            </w:pPr>
          </w:p>
        </w:tc>
        <w:tc>
          <w:tcPr>
            <w:tcW w:w="2589" w:type="dxa"/>
            <w:tcBorders>
              <w:left w:val="single" w:sz="4" w:space="0" w:color="auto"/>
              <w:right w:val="single" w:sz="8" w:space="0" w:color="auto"/>
            </w:tcBorders>
            <w:vAlign w:val="center"/>
          </w:tcPr>
          <w:p w:rsidR="00283610" w:rsidRPr="00AD242C" w:rsidRDefault="00283610" w:rsidP="00742E5C">
            <w:pPr>
              <w:adjustRightInd w:val="0"/>
              <w:rPr>
                <w:rFonts w:asciiTheme="minorEastAsia" w:eastAsiaTheme="minorEastAsia" w:hAnsiTheme="minorEastAsia"/>
                <w:spacing w:val="10"/>
                <w:sz w:val="18"/>
                <w:szCs w:val="18"/>
              </w:rPr>
            </w:pPr>
          </w:p>
        </w:tc>
      </w:tr>
      <w:tr w:rsidR="00800DA4" w:rsidRPr="00AD242C" w:rsidTr="00AD242C">
        <w:trPr>
          <w:trHeight w:val="400"/>
          <w:jc w:val="center"/>
        </w:trPr>
        <w:tc>
          <w:tcPr>
            <w:tcW w:w="4351" w:type="dxa"/>
            <w:tcBorders>
              <w:left w:val="single" w:sz="8" w:space="0" w:color="auto"/>
              <w:bottom w:val="single" w:sz="8"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p>
        </w:tc>
        <w:tc>
          <w:tcPr>
            <w:tcW w:w="2702" w:type="dxa"/>
            <w:tcBorders>
              <w:bottom w:val="single" w:sz="8" w:space="0" w:color="auto"/>
              <w:right w:val="single" w:sz="4"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p>
        </w:tc>
        <w:tc>
          <w:tcPr>
            <w:tcW w:w="2589" w:type="dxa"/>
            <w:tcBorders>
              <w:left w:val="single" w:sz="4" w:space="0" w:color="auto"/>
              <w:bottom w:val="single" w:sz="8" w:space="0" w:color="auto"/>
              <w:right w:val="single" w:sz="8" w:space="0" w:color="auto"/>
            </w:tcBorders>
            <w:vAlign w:val="center"/>
          </w:tcPr>
          <w:p w:rsidR="002210A4" w:rsidRPr="00AD242C" w:rsidRDefault="002210A4" w:rsidP="00742E5C">
            <w:pPr>
              <w:adjustRightInd w:val="0"/>
              <w:rPr>
                <w:rFonts w:asciiTheme="minorEastAsia" w:eastAsiaTheme="minorEastAsia" w:hAnsiTheme="minorEastAsia"/>
                <w:spacing w:val="10"/>
                <w:sz w:val="18"/>
                <w:szCs w:val="18"/>
              </w:rPr>
            </w:pPr>
          </w:p>
        </w:tc>
      </w:tr>
    </w:tbl>
    <w:p w:rsidR="00332512" w:rsidRDefault="00332512" w:rsidP="00332512">
      <w:pPr>
        <w:adjustRightInd w:val="0"/>
        <w:spacing w:line="240" w:lineRule="exact"/>
        <w:jc w:val="left"/>
        <w:rPr>
          <w:rFonts w:asciiTheme="minorEastAsia" w:eastAsiaTheme="minorEastAsia" w:hAnsiTheme="minorEastAsia" w:cs="Arial Unicode MS" w:hint="eastAsia"/>
          <w:spacing w:val="10"/>
          <w:sz w:val="16"/>
          <w:szCs w:val="16"/>
        </w:rPr>
      </w:pPr>
      <w:r>
        <w:rPr>
          <w:rFonts w:asciiTheme="minorEastAsia" w:eastAsiaTheme="minorEastAsia" w:hAnsiTheme="minorEastAsia" w:cs="Arial Unicode MS" w:hint="eastAsia"/>
          <w:spacing w:val="10"/>
          <w:sz w:val="16"/>
          <w:szCs w:val="16"/>
        </w:rPr>
        <w:tab/>
      </w:r>
      <w:r>
        <w:rPr>
          <w:rFonts w:asciiTheme="minorEastAsia" w:eastAsiaTheme="minorEastAsia" w:hAnsiTheme="minorEastAsia" w:cs="Arial Unicode MS" w:hint="eastAsia"/>
          <w:spacing w:val="10"/>
          <w:sz w:val="16"/>
          <w:szCs w:val="16"/>
        </w:rPr>
        <w:tab/>
      </w:r>
      <w:r>
        <w:rPr>
          <w:rFonts w:asciiTheme="minorEastAsia" w:eastAsiaTheme="minorEastAsia" w:hAnsiTheme="minorEastAsia" w:cs="Arial Unicode MS" w:hint="eastAsia"/>
          <w:spacing w:val="10"/>
          <w:sz w:val="16"/>
          <w:szCs w:val="16"/>
        </w:rPr>
        <w:tab/>
      </w:r>
      <w:r>
        <w:rPr>
          <w:rFonts w:asciiTheme="minorEastAsia" w:eastAsiaTheme="minorEastAsia" w:hAnsiTheme="minorEastAsia" w:cs="Arial Unicode MS" w:hint="eastAsia"/>
          <w:spacing w:val="10"/>
          <w:sz w:val="16"/>
          <w:szCs w:val="16"/>
        </w:rPr>
        <w:tab/>
        <w:t>・</w:t>
      </w:r>
      <w:r w:rsidR="003466CF" w:rsidRPr="00332512">
        <w:rPr>
          <w:rFonts w:asciiTheme="minorEastAsia" w:eastAsiaTheme="minorEastAsia" w:hAnsiTheme="minorEastAsia" w:cs="Arial Unicode MS" w:hint="eastAsia"/>
          <w:spacing w:val="10"/>
          <w:sz w:val="16"/>
          <w:szCs w:val="16"/>
        </w:rPr>
        <w:t>ご記入いただいた情報は、本発表会の運営管理のみに</w:t>
      </w:r>
      <w:r w:rsidR="0023466C" w:rsidRPr="00332512">
        <w:rPr>
          <w:rFonts w:asciiTheme="minorEastAsia" w:eastAsiaTheme="minorEastAsia" w:hAnsiTheme="minorEastAsia" w:cs="Arial Unicode MS" w:hint="eastAsia"/>
          <w:spacing w:val="10"/>
          <w:sz w:val="16"/>
          <w:szCs w:val="16"/>
        </w:rPr>
        <w:t>利用し</w:t>
      </w:r>
      <w:r w:rsidR="003466CF" w:rsidRPr="00332512">
        <w:rPr>
          <w:rFonts w:asciiTheme="minorEastAsia" w:eastAsiaTheme="minorEastAsia" w:hAnsiTheme="minorEastAsia" w:cs="Arial Unicode MS" w:hint="eastAsia"/>
          <w:spacing w:val="10"/>
          <w:sz w:val="16"/>
          <w:szCs w:val="16"/>
        </w:rPr>
        <w:t>ます。</w:t>
      </w:r>
    </w:p>
    <w:p w:rsidR="006D2175" w:rsidRPr="00332512" w:rsidRDefault="00332512" w:rsidP="00332512">
      <w:pPr>
        <w:adjustRightInd w:val="0"/>
        <w:spacing w:line="240" w:lineRule="exact"/>
        <w:jc w:val="left"/>
        <w:rPr>
          <w:rFonts w:asciiTheme="minorEastAsia" w:eastAsiaTheme="minorEastAsia" w:hAnsiTheme="minorEastAsia" w:cs="Arial Unicode MS"/>
          <w:spacing w:val="10"/>
          <w:sz w:val="16"/>
          <w:szCs w:val="16"/>
        </w:rPr>
      </w:pPr>
      <w:r>
        <w:rPr>
          <w:rFonts w:asciiTheme="minorEastAsia" w:eastAsiaTheme="minorEastAsia" w:hAnsiTheme="minorEastAsia" w:cs="Arial Unicode MS" w:hint="eastAsia"/>
          <w:spacing w:val="10"/>
          <w:sz w:val="16"/>
          <w:szCs w:val="16"/>
        </w:rPr>
        <w:tab/>
      </w:r>
      <w:r>
        <w:rPr>
          <w:rFonts w:asciiTheme="minorEastAsia" w:eastAsiaTheme="minorEastAsia" w:hAnsiTheme="minorEastAsia" w:cs="Arial Unicode MS" w:hint="eastAsia"/>
          <w:spacing w:val="10"/>
          <w:sz w:val="16"/>
          <w:szCs w:val="16"/>
        </w:rPr>
        <w:tab/>
      </w:r>
      <w:r>
        <w:rPr>
          <w:rFonts w:asciiTheme="minorEastAsia" w:eastAsiaTheme="minorEastAsia" w:hAnsiTheme="minorEastAsia" w:cs="Arial Unicode MS" w:hint="eastAsia"/>
          <w:spacing w:val="10"/>
          <w:sz w:val="16"/>
          <w:szCs w:val="16"/>
        </w:rPr>
        <w:tab/>
      </w:r>
      <w:r>
        <w:rPr>
          <w:rFonts w:asciiTheme="minorEastAsia" w:eastAsiaTheme="minorEastAsia" w:hAnsiTheme="minorEastAsia" w:cs="Arial Unicode MS" w:hint="eastAsia"/>
          <w:spacing w:val="10"/>
          <w:sz w:val="16"/>
          <w:szCs w:val="16"/>
        </w:rPr>
        <w:tab/>
        <w:t>・</w:t>
      </w:r>
      <w:r w:rsidR="0026003F" w:rsidRPr="00332512">
        <w:rPr>
          <w:rFonts w:asciiTheme="minorEastAsia" w:eastAsiaTheme="minorEastAsia" w:hAnsiTheme="minorEastAsia" w:cs="Arial Unicode MS" w:hint="eastAsia"/>
          <w:spacing w:val="10"/>
          <w:sz w:val="16"/>
          <w:szCs w:val="16"/>
        </w:rPr>
        <w:t>送信いただいた</w:t>
      </w:r>
      <w:r w:rsidR="003466CF" w:rsidRPr="00332512">
        <w:rPr>
          <w:rFonts w:asciiTheme="minorEastAsia" w:eastAsiaTheme="minorEastAsia" w:hAnsiTheme="minorEastAsia" w:cs="Arial Unicode MS" w:hint="eastAsia"/>
          <w:spacing w:val="10"/>
          <w:sz w:val="16"/>
          <w:szCs w:val="16"/>
        </w:rPr>
        <w:t>FAXやメール</w:t>
      </w:r>
      <w:r w:rsidR="0026003F" w:rsidRPr="00332512">
        <w:rPr>
          <w:rFonts w:asciiTheme="minorEastAsia" w:eastAsiaTheme="minorEastAsia" w:hAnsiTheme="minorEastAsia" w:cs="Arial Unicode MS" w:hint="eastAsia"/>
          <w:spacing w:val="10"/>
          <w:sz w:val="16"/>
          <w:szCs w:val="16"/>
        </w:rPr>
        <w:t>につきまして、</w:t>
      </w:r>
      <w:r w:rsidR="003466CF" w:rsidRPr="00332512">
        <w:rPr>
          <w:rFonts w:asciiTheme="minorEastAsia" w:eastAsiaTheme="minorEastAsia" w:hAnsiTheme="minorEastAsia" w:cs="Arial Unicode MS" w:hint="eastAsia"/>
          <w:spacing w:val="10"/>
          <w:sz w:val="16"/>
          <w:szCs w:val="16"/>
        </w:rPr>
        <w:t>受信確認のご連絡はいたしません</w:t>
      </w:r>
      <w:r>
        <w:rPr>
          <w:rFonts w:asciiTheme="minorEastAsia" w:eastAsiaTheme="minorEastAsia" w:hAnsiTheme="minorEastAsia" w:cs="Arial Unicode MS" w:hint="eastAsia"/>
          <w:spacing w:val="10"/>
          <w:sz w:val="16"/>
          <w:szCs w:val="16"/>
        </w:rPr>
        <w:t>。</w:t>
      </w:r>
    </w:p>
    <w:p w:rsidR="00B723F5" w:rsidRPr="00332512" w:rsidRDefault="00965A92" w:rsidP="00726876">
      <w:pPr>
        <w:adjustRightInd w:val="0"/>
        <w:spacing w:beforeLines="30" w:before="92"/>
        <w:jc w:val="left"/>
        <w:rPr>
          <w:rFonts w:asciiTheme="minorEastAsia" w:eastAsiaTheme="minorEastAsia" w:hAnsiTheme="minorEastAsia"/>
          <w:spacing w:val="10"/>
          <w:sz w:val="20"/>
        </w:rPr>
      </w:pPr>
      <w:r w:rsidRPr="00332512">
        <w:rPr>
          <w:rFonts w:asciiTheme="minorEastAsia" w:eastAsiaTheme="minorEastAsia" w:hAnsiTheme="minorEastAsia" w:hint="eastAsia"/>
          <w:spacing w:val="10"/>
          <w:szCs w:val="21"/>
        </w:rPr>
        <w:t>●お問い合わせ先：</w:t>
      </w:r>
      <w:r w:rsidRPr="00332512">
        <w:rPr>
          <w:rFonts w:ascii="ＭＳ ゴシック" w:eastAsia="ＭＳ ゴシック" w:hAnsi="ＭＳ ゴシック" w:hint="eastAsia"/>
          <w:spacing w:val="10"/>
          <w:szCs w:val="21"/>
        </w:rPr>
        <w:t>大分高等教育協議会事務局(</w:t>
      </w:r>
      <w:r w:rsidR="00950299" w:rsidRPr="00332512">
        <w:rPr>
          <w:rFonts w:ascii="ＭＳ ゴシック" w:eastAsia="ＭＳ ゴシック" w:hAnsi="ＭＳ ゴシック" w:hint="eastAsia"/>
          <w:spacing w:val="10"/>
          <w:szCs w:val="21"/>
        </w:rPr>
        <w:t xml:space="preserve">大分大学 </w:t>
      </w:r>
      <w:r w:rsidRPr="00332512">
        <w:rPr>
          <w:rFonts w:ascii="ＭＳ ゴシック" w:eastAsia="ＭＳ ゴシック" w:hAnsi="ＭＳ ゴシック" w:hint="eastAsia"/>
          <w:spacing w:val="10"/>
          <w:szCs w:val="21"/>
        </w:rPr>
        <w:t>研究・社会連携課内</w:t>
      </w:r>
      <w:r w:rsidRPr="00332512">
        <w:rPr>
          <w:rFonts w:ascii="ＭＳ ゴシック" w:eastAsia="ＭＳ ゴシック" w:hAnsi="ＭＳ ゴシック"/>
          <w:spacing w:val="10"/>
          <w:szCs w:val="21"/>
        </w:rPr>
        <w:t>) TEL</w:t>
      </w:r>
      <w:r w:rsidR="00726876">
        <w:rPr>
          <w:rFonts w:ascii="ＭＳ ゴシック" w:eastAsia="ＭＳ ゴシック" w:hAnsi="ＭＳ ゴシック" w:hint="eastAsia"/>
          <w:spacing w:val="10"/>
          <w:szCs w:val="21"/>
        </w:rPr>
        <w:t xml:space="preserve"> </w:t>
      </w:r>
      <w:r w:rsidRPr="00332512">
        <w:rPr>
          <w:rFonts w:ascii="ＭＳ ゴシック" w:eastAsia="ＭＳ ゴシック" w:hAnsi="ＭＳ ゴシック"/>
          <w:spacing w:val="10"/>
          <w:szCs w:val="21"/>
        </w:rPr>
        <w:t>097-554-7021</w:t>
      </w:r>
      <w:r w:rsidR="00B723F5" w:rsidRPr="00332512">
        <w:rPr>
          <w:rFonts w:asciiTheme="minorEastAsia" w:eastAsiaTheme="minorEastAsia" w:hAnsiTheme="minorEastAsia"/>
          <w:spacing w:val="10"/>
          <w:sz w:val="20"/>
        </w:rPr>
        <w:br w:type="page"/>
      </w:r>
    </w:p>
    <w:p w:rsidR="00057AB8" w:rsidRPr="00332512" w:rsidRDefault="00057AB8" w:rsidP="00742E5C">
      <w:pPr>
        <w:adjustRightInd w:val="0"/>
        <w:rPr>
          <w:rFonts w:asciiTheme="minorEastAsia" w:eastAsiaTheme="minorEastAsia" w:hAnsiTheme="minorEastAsia"/>
          <w:spacing w:val="10"/>
          <w:sz w:val="18"/>
        </w:rPr>
      </w:pPr>
      <w:r w:rsidRPr="00332512">
        <w:rPr>
          <w:rFonts w:asciiTheme="minorEastAsia" w:eastAsiaTheme="minorEastAsia" w:hAnsiTheme="minorEastAsia" w:hint="eastAsia"/>
          <w:spacing w:val="10"/>
        </w:rPr>
        <w:lastRenderedPageBreak/>
        <w:t>●発表概要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552"/>
        <w:gridCol w:w="1559"/>
        <w:gridCol w:w="5528"/>
      </w:tblGrid>
      <w:tr w:rsidR="00800DA4" w:rsidRPr="00332512" w:rsidTr="00332512">
        <w:trPr>
          <w:trHeight w:val="548"/>
        </w:trPr>
        <w:tc>
          <w:tcPr>
            <w:tcW w:w="2552" w:type="dxa"/>
            <w:shd w:val="clear" w:color="auto" w:fill="auto"/>
            <w:vAlign w:val="center"/>
          </w:tcPr>
          <w:p w:rsidR="00057AB8" w:rsidRPr="00332512" w:rsidRDefault="00057AB8" w:rsidP="00742E5C">
            <w:pPr>
              <w:adjustRightInd w:val="0"/>
              <w:jc w:val="center"/>
              <w:rPr>
                <w:rFonts w:asciiTheme="minorEastAsia" w:eastAsiaTheme="minorEastAsia" w:hAnsiTheme="minorEastAsia"/>
                <w:spacing w:val="10"/>
                <w:sz w:val="20"/>
              </w:rPr>
            </w:pPr>
            <w:r w:rsidRPr="00332512">
              <w:rPr>
                <w:rFonts w:asciiTheme="minorEastAsia" w:eastAsiaTheme="minorEastAsia" w:hAnsiTheme="minorEastAsia" w:hint="eastAsia"/>
                <w:spacing w:val="10"/>
                <w:sz w:val="20"/>
              </w:rPr>
              <w:t>発表者</w:t>
            </w:r>
          </w:p>
        </w:tc>
        <w:tc>
          <w:tcPr>
            <w:tcW w:w="1559" w:type="dxa"/>
            <w:shd w:val="clear" w:color="auto" w:fill="auto"/>
            <w:vAlign w:val="center"/>
          </w:tcPr>
          <w:p w:rsidR="00057AB8" w:rsidRPr="00332512" w:rsidRDefault="00057AB8" w:rsidP="00742E5C">
            <w:pPr>
              <w:adjustRightInd w:val="0"/>
              <w:jc w:val="center"/>
              <w:rPr>
                <w:rFonts w:asciiTheme="minorEastAsia" w:eastAsiaTheme="minorEastAsia" w:hAnsiTheme="minorEastAsia"/>
                <w:spacing w:val="10"/>
                <w:sz w:val="20"/>
              </w:rPr>
            </w:pPr>
            <w:r w:rsidRPr="00332512">
              <w:rPr>
                <w:rFonts w:asciiTheme="minorEastAsia" w:eastAsiaTheme="minorEastAsia" w:hAnsiTheme="minorEastAsia" w:hint="eastAsia"/>
                <w:spacing w:val="10"/>
                <w:sz w:val="20"/>
              </w:rPr>
              <w:t>発表テーマ</w:t>
            </w:r>
          </w:p>
        </w:tc>
        <w:tc>
          <w:tcPr>
            <w:tcW w:w="5528" w:type="dxa"/>
            <w:shd w:val="clear" w:color="auto" w:fill="auto"/>
            <w:vAlign w:val="center"/>
          </w:tcPr>
          <w:p w:rsidR="00057AB8" w:rsidRPr="00332512" w:rsidRDefault="00057AB8" w:rsidP="00742E5C">
            <w:pPr>
              <w:adjustRightInd w:val="0"/>
              <w:jc w:val="center"/>
              <w:rPr>
                <w:rFonts w:asciiTheme="minorEastAsia" w:eastAsiaTheme="minorEastAsia" w:hAnsiTheme="minorEastAsia"/>
                <w:spacing w:val="10"/>
                <w:sz w:val="20"/>
              </w:rPr>
            </w:pPr>
            <w:r w:rsidRPr="00332512">
              <w:rPr>
                <w:rFonts w:asciiTheme="minorEastAsia" w:eastAsiaTheme="minorEastAsia" w:hAnsiTheme="minorEastAsia" w:hint="eastAsia"/>
                <w:spacing w:val="10"/>
                <w:sz w:val="20"/>
              </w:rPr>
              <w:t>発表概要</w:t>
            </w:r>
          </w:p>
        </w:tc>
      </w:tr>
      <w:tr w:rsidR="00800DA4" w:rsidRPr="00332512" w:rsidTr="00332512">
        <w:trPr>
          <w:trHeight w:val="3988"/>
        </w:trPr>
        <w:tc>
          <w:tcPr>
            <w:tcW w:w="2552" w:type="dxa"/>
            <w:shd w:val="clear" w:color="auto" w:fill="auto"/>
          </w:tcPr>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別府大学</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食物栄養科学部 </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発酵食品学科　</w:t>
            </w:r>
          </w:p>
          <w:p w:rsidR="00057AB8" w:rsidRPr="00332512" w:rsidRDefault="00DB46EA" w:rsidP="00742E5C">
            <w:pPr>
              <w:tabs>
                <w:tab w:val="left" w:pos="142"/>
              </w:tabs>
              <w:adjustRightInd w:val="0"/>
              <w:rPr>
                <w:rFonts w:asciiTheme="minorEastAsia" w:eastAsiaTheme="minorEastAsia" w:hAnsiTheme="minorEastAsia"/>
                <w:sz w:val="20"/>
              </w:rPr>
            </w:pPr>
            <w:r w:rsidRPr="00332512">
              <w:rPr>
                <w:rFonts w:asciiTheme="minorEastAsia" w:eastAsiaTheme="minorEastAsia" w:hAnsiTheme="minorEastAsia" w:hint="eastAsia"/>
                <w:spacing w:val="20"/>
                <w:sz w:val="20"/>
              </w:rPr>
              <w:t>准教授　陶山 明子 氏</w:t>
            </w:r>
          </w:p>
        </w:tc>
        <w:tc>
          <w:tcPr>
            <w:tcW w:w="1559" w:type="dxa"/>
            <w:shd w:val="clear" w:color="auto" w:fill="auto"/>
          </w:tcPr>
          <w:p w:rsidR="00057AB8" w:rsidRPr="00332512" w:rsidRDefault="00DB46EA" w:rsidP="00742E5C">
            <w:pPr>
              <w:adjustRightInd w:val="0"/>
              <w:rPr>
                <w:rFonts w:asciiTheme="minorEastAsia" w:eastAsiaTheme="minorEastAsia" w:hAnsiTheme="minorEastAsia"/>
                <w:spacing w:val="10"/>
                <w:sz w:val="20"/>
              </w:rPr>
            </w:pPr>
            <w:r w:rsidRPr="00332512">
              <w:rPr>
                <w:rFonts w:asciiTheme="minorEastAsia" w:eastAsiaTheme="minorEastAsia" w:hAnsiTheme="minorEastAsia" w:hint="eastAsia"/>
                <w:b/>
                <w:spacing w:val="10"/>
                <w:sz w:val="20"/>
              </w:rPr>
              <w:t>香りの高い酵母の開発と食品の機能性タンパク質の解析</w:t>
            </w:r>
          </w:p>
        </w:tc>
        <w:tc>
          <w:tcPr>
            <w:tcW w:w="5528" w:type="dxa"/>
            <w:shd w:val="clear" w:color="auto" w:fill="auto"/>
          </w:tcPr>
          <w:p w:rsidR="00EB5319" w:rsidRPr="00332512" w:rsidRDefault="00EB5319" w:rsidP="00742E5C">
            <w:pPr>
              <w:adjustRightInd w:val="0"/>
              <w:rPr>
                <w:rFonts w:asciiTheme="minorEastAsia" w:eastAsiaTheme="minorEastAsia" w:hAnsiTheme="minorEastAsia"/>
                <w:spacing w:val="10"/>
                <w:sz w:val="19"/>
                <w:szCs w:val="19"/>
              </w:rPr>
            </w:pPr>
            <w:r w:rsidRPr="00332512">
              <w:rPr>
                <w:rFonts w:asciiTheme="minorEastAsia" w:eastAsiaTheme="minorEastAsia" w:hAnsiTheme="minorEastAsia" w:hint="eastAsia"/>
                <w:spacing w:val="10"/>
                <w:sz w:val="19"/>
                <w:szCs w:val="19"/>
              </w:rPr>
              <w:t>①香りの高い酵母の開発</w:t>
            </w:r>
          </w:p>
          <w:p w:rsidR="00EB5319" w:rsidRPr="00332512" w:rsidRDefault="00EB5319" w:rsidP="00742E5C">
            <w:pPr>
              <w:adjustRightInd w:val="0"/>
              <w:rPr>
                <w:rFonts w:asciiTheme="minorEastAsia" w:eastAsiaTheme="minorEastAsia" w:hAnsiTheme="minorEastAsia"/>
                <w:spacing w:val="10"/>
                <w:sz w:val="19"/>
                <w:szCs w:val="19"/>
              </w:rPr>
            </w:pPr>
            <w:r w:rsidRPr="00332512">
              <w:rPr>
                <w:rFonts w:asciiTheme="minorEastAsia" w:eastAsiaTheme="minorEastAsia" w:hAnsiTheme="minorEastAsia" w:hint="eastAsia"/>
                <w:spacing w:val="10"/>
                <w:sz w:val="19"/>
                <w:szCs w:val="19"/>
              </w:rPr>
              <w:t>香りの高い清酒をつくるために、新しい酵母の開発を行っている。別府大学と大分県酒造組合との共同研究で見つかった大分県産酵母をもとに脂肪酸合成酵素を特異的に阻害するセルレニンに耐性のある酵母を育種した。これらの酵母で1段仕込みを行い、フルーティーな香りが高まった酵母を選抜した。その香り成分を分析した結果、バナナ様の香りを有する酢酸イソアミルと、ワイン様の甘い香りを有するデカン酸エチルが多くつくられていることが分かった。</w:t>
            </w:r>
          </w:p>
          <w:p w:rsidR="00EB5319" w:rsidRPr="00332512" w:rsidRDefault="00EB5319" w:rsidP="00742E5C">
            <w:pPr>
              <w:adjustRightInd w:val="0"/>
              <w:rPr>
                <w:rFonts w:asciiTheme="minorEastAsia" w:eastAsiaTheme="minorEastAsia" w:hAnsiTheme="minorEastAsia"/>
                <w:spacing w:val="10"/>
                <w:sz w:val="19"/>
                <w:szCs w:val="19"/>
              </w:rPr>
            </w:pPr>
            <w:r w:rsidRPr="00332512">
              <w:rPr>
                <w:rFonts w:asciiTheme="minorEastAsia" w:eastAsiaTheme="minorEastAsia" w:hAnsiTheme="minorEastAsia" w:hint="eastAsia"/>
                <w:spacing w:val="10"/>
                <w:sz w:val="19"/>
                <w:szCs w:val="19"/>
              </w:rPr>
              <w:t>②食品の機能性タンパク質の解析</w:t>
            </w:r>
          </w:p>
          <w:p w:rsidR="00057AB8" w:rsidRPr="00332512" w:rsidRDefault="00EB5319" w:rsidP="00742E5C">
            <w:pPr>
              <w:adjustRightInd w:val="0"/>
              <w:rPr>
                <w:rFonts w:asciiTheme="minorEastAsia" w:eastAsiaTheme="minorEastAsia" w:hAnsiTheme="minorEastAsia"/>
                <w:spacing w:val="10"/>
                <w:sz w:val="19"/>
                <w:szCs w:val="19"/>
              </w:rPr>
            </w:pPr>
            <w:r w:rsidRPr="00332512">
              <w:rPr>
                <w:rFonts w:asciiTheme="minorEastAsia" w:eastAsiaTheme="minorEastAsia" w:hAnsiTheme="minorEastAsia" w:hint="eastAsia"/>
                <w:spacing w:val="10"/>
                <w:sz w:val="19"/>
                <w:szCs w:val="19"/>
              </w:rPr>
              <w:t xml:space="preserve">　食品に含まれている機能性タンパク質の同定と機能解析を行っている。今回はエタノール生産菌と麹菌のタンパク質を解析した。二次元電気泳動装置とプロテインシーケンサーを使い、食品の中に含まれているたくさんのタンパク質を単離してタンパク質を同定する手法を確立した。</w:t>
            </w:r>
          </w:p>
        </w:tc>
      </w:tr>
      <w:tr w:rsidR="00DB46EA" w:rsidRPr="00332512" w:rsidTr="00332512">
        <w:trPr>
          <w:trHeight w:val="2911"/>
        </w:trPr>
        <w:tc>
          <w:tcPr>
            <w:tcW w:w="2552" w:type="dxa"/>
            <w:shd w:val="clear" w:color="auto" w:fill="auto"/>
          </w:tcPr>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大分大学</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理工学部　</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共創理工学科　</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応用化学コース　</w:t>
            </w:r>
          </w:p>
          <w:p w:rsidR="00DB46EA" w:rsidRPr="00332512" w:rsidRDefault="00DB46EA" w:rsidP="00742E5C">
            <w:pPr>
              <w:tabs>
                <w:tab w:val="left" w:pos="142"/>
              </w:tabs>
              <w:adjustRightInd w:val="0"/>
              <w:rPr>
                <w:rFonts w:asciiTheme="minorEastAsia" w:eastAsiaTheme="minorEastAsia" w:hAnsiTheme="minorEastAsia"/>
                <w:sz w:val="20"/>
              </w:rPr>
            </w:pPr>
            <w:r w:rsidRPr="00332512">
              <w:rPr>
                <w:rFonts w:asciiTheme="minorEastAsia" w:eastAsiaTheme="minorEastAsia" w:hAnsiTheme="minorEastAsia" w:hint="eastAsia"/>
                <w:spacing w:val="20"/>
                <w:sz w:val="20"/>
              </w:rPr>
              <w:t>教授　大賀 恭 氏</w:t>
            </w:r>
          </w:p>
        </w:tc>
        <w:tc>
          <w:tcPr>
            <w:tcW w:w="1559" w:type="dxa"/>
            <w:shd w:val="clear" w:color="auto" w:fill="auto"/>
          </w:tcPr>
          <w:p w:rsidR="00DB46EA" w:rsidRPr="00332512" w:rsidRDefault="00DB46EA" w:rsidP="00742E5C">
            <w:pPr>
              <w:adjustRightInd w:val="0"/>
              <w:rPr>
                <w:rFonts w:asciiTheme="minorEastAsia" w:eastAsiaTheme="minorEastAsia" w:hAnsiTheme="minorEastAsia"/>
                <w:spacing w:val="10"/>
                <w:sz w:val="20"/>
              </w:rPr>
            </w:pPr>
            <w:r w:rsidRPr="00332512">
              <w:rPr>
                <w:rFonts w:asciiTheme="minorEastAsia" w:eastAsiaTheme="minorEastAsia" w:hAnsiTheme="minorEastAsia" w:hint="eastAsia"/>
                <w:b/>
                <w:spacing w:val="10"/>
                <w:sz w:val="20"/>
              </w:rPr>
              <w:t>大麦による玖珠地域活性化プロジェクト　　　　　　　　　　　　　　　　　　　～地(知)の拠点大学による地方創生推進事業(</w:t>
            </w:r>
            <w:proofErr w:type="spellStart"/>
            <w:r w:rsidRPr="00332512">
              <w:rPr>
                <w:rFonts w:asciiTheme="minorEastAsia" w:eastAsiaTheme="minorEastAsia" w:hAnsiTheme="minorEastAsia" w:hint="eastAsia"/>
                <w:b/>
                <w:spacing w:val="10"/>
                <w:sz w:val="20"/>
              </w:rPr>
              <w:t>COC</w:t>
            </w:r>
            <w:proofErr w:type="spellEnd"/>
            <w:r w:rsidRPr="00332512">
              <w:rPr>
                <w:rFonts w:asciiTheme="minorEastAsia" w:eastAsiaTheme="minorEastAsia" w:hAnsiTheme="minorEastAsia" w:hint="eastAsia"/>
                <w:b/>
                <w:spacing w:val="10"/>
                <w:sz w:val="20"/>
              </w:rPr>
              <w:t xml:space="preserve">＋)による取組み～　</w:t>
            </w:r>
          </w:p>
        </w:tc>
        <w:tc>
          <w:tcPr>
            <w:tcW w:w="5528" w:type="dxa"/>
            <w:shd w:val="clear" w:color="auto" w:fill="auto"/>
          </w:tcPr>
          <w:p w:rsidR="00DB46EA" w:rsidRPr="00332512" w:rsidRDefault="00655BFC" w:rsidP="00742E5C">
            <w:pPr>
              <w:adjustRightInd w:val="0"/>
              <w:rPr>
                <w:rFonts w:asciiTheme="minorEastAsia" w:eastAsiaTheme="minorEastAsia" w:hAnsiTheme="minorEastAsia"/>
                <w:spacing w:val="10"/>
                <w:sz w:val="19"/>
                <w:szCs w:val="19"/>
              </w:rPr>
            </w:pPr>
            <w:r w:rsidRPr="00332512">
              <w:rPr>
                <w:rFonts w:asciiTheme="minorEastAsia" w:eastAsiaTheme="minorEastAsia" w:hAnsiTheme="minorEastAsia" w:hint="eastAsia"/>
                <w:spacing w:val="10"/>
                <w:sz w:val="19"/>
                <w:szCs w:val="19"/>
              </w:rPr>
              <w:t>大分大学では，昨年10月から半年間，</w:t>
            </w:r>
            <w:proofErr w:type="spellStart"/>
            <w:r w:rsidRPr="00332512">
              <w:rPr>
                <w:rFonts w:asciiTheme="minorEastAsia" w:eastAsiaTheme="minorEastAsia" w:hAnsiTheme="minorEastAsia" w:hint="eastAsia"/>
                <w:spacing w:val="10"/>
                <w:sz w:val="19"/>
                <w:szCs w:val="19"/>
              </w:rPr>
              <w:t>COC</w:t>
            </w:r>
            <w:proofErr w:type="spellEnd"/>
            <w:r w:rsidRPr="00332512">
              <w:rPr>
                <w:rFonts w:asciiTheme="minorEastAsia" w:eastAsiaTheme="minorEastAsia" w:hAnsiTheme="minorEastAsia" w:hint="eastAsia"/>
                <w:spacing w:val="10"/>
                <w:sz w:val="19"/>
                <w:szCs w:val="19"/>
              </w:rPr>
              <w:t>+事業の一環として，地域の課題解決策を考える授業「地域ブランディング」を実施した。この授業において，玖珠町からの課題「大麦の商品化による地域創生」に，13人の学生がグループで取り組み，大麦の栽培・加工・販売の枠組みを備えた６次産業化を一体的に推進する，というプランを提案した。これに基づいて，今年度，プロジェクト全体を統括・推進する非営利組織，及び大麦の栽培・加工・販売の窓口となる一般社団法人を玖珠町内に立ち上げ，地元生産者・飲食店，企業，行政，大学等が協同してプロジェクトを進めている。発表では，学生の提案，プロジェクトの取り組み等について紹介する。</w:t>
            </w:r>
          </w:p>
        </w:tc>
      </w:tr>
      <w:tr w:rsidR="00DB46EA" w:rsidRPr="00332512" w:rsidTr="00332512">
        <w:trPr>
          <w:trHeight w:val="3606"/>
        </w:trPr>
        <w:tc>
          <w:tcPr>
            <w:tcW w:w="2552" w:type="dxa"/>
            <w:shd w:val="clear" w:color="auto" w:fill="auto"/>
          </w:tcPr>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大分大学</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理工学部　</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共創理工学科　</w:t>
            </w:r>
          </w:p>
          <w:p w:rsidR="00DB46EA" w:rsidRPr="00332512" w:rsidRDefault="00DB46EA" w:rsidP="00742E5C">
            <w:pPr>
              <w:tabs>
                <w:tab w:val="left" w:pos="142"/>
              </w:tabs>
              <w:adjustRightInd w:val="0"/>
              <w:rPr>
                <w:rFonts w:asciiTheme="minorEastAsia" w:eastAsiaTheme="minorEastAsia" w:hAnsiTheme="minorEastAsia"/>
                <w:spacing w:val="20"/>
                <w:sz w:val="20"/>
              </w:rPr>
            </w:pPr>
            <w:r w:rsidRPr="00332512">
              <w:rPr>
                <w:rFonts w:asciiTheme="minorEastAsia" w:eastAsiaTheme="minorEastAsia" w:hAnsiTheme="minorEastAsia" w:hint="eastAsia"/>
                <w:spacing w:val="20"/>
                <w:sz w:val="20"/>
              </w:rPr>
              <w:t xml:space="preserve">応用化学コース　</w:t>
            </w:r>
          </w:p>
          <w:p w:rsidR="00DB46EA" w:rsidRPr="00332512" w:rsidRDefault="00DB46EA" w:rsidP="00742E5C">
            <w:pPr>
              <w:tabs>
                <w:tab w:val="left" w:pos="142"/>
              </w:tabs>
              <w:adjustRightInd w:val="0"/>
              <w:rPr>
                <w:rFonts w:asciiTheme="minorEastAsia" w:eastAsiaTheme="minorEastAsia" w:hAnsiTheme="minorEastAsia"/>
                <w:sz w:val="20"/>
              </w:rPr>
            </w:pPr>
            <w:r w:rsidRPr="00332512">
              <w:rPr>
                <w:rFonts w:asciiTheme="minorEastAsia" w:eastAsiaTheme="minorEastAsia" w:hAnsiTheme="minorEastAsia" w:hint="eastAsia"/>
                <w:spacing w:val="20"/>
                <w:sz w:val="20"/>
              </w:rPr>
              <w:t>助教　鈴木 絢子 氏</w:t>
            </w:r>
          </w:p>
        </w:tc>
        <w:tc>
          <w:tcPr>
            <w:tcW w:w="1559" w:type="dxa"/>
            <w:shd w:val="clear" w:color="auto" w:fill="auto"/>
          </w:tcPr>
          <w:p w:rsidR="00DB46EA" w:rsidRPr="00332512" w:rsidRDefault="00DB46EA" w:rsidP="00742E5C">
            <w:pPr>
              <w:adjustRightInd w:val="0"/>
              <w:rPr>
                <w:rFonts w:asciiTheme="minorEastAsia" w:eastAsiaTheme="minorEastAsia" w:hAnsiTheme="minorEastAsia"/>
                <w:spacing w:val="10"/>
                <w:sz w:val="20"/>
              </w:rPr>
            </w:pPr>
            <w:r w:rsidRPr="00332512">
              <w:rPr>
                <w:rFonts w:asciiTheme="minorEastAsia" w:eastAsiaTheme="minorEastAsia" w:hAnsiTheme="minorEastAsia" w:hint="eastAsia"/>
                <w:b/>
                <w:spacing w:val="10"/>
                <w:sz w:val="20"/>
              </w:rPr>
              <w:t xml:space="preserve">大分県産完熟ユズ果皮の機能性研究と商品開発　</w:t>
            </w:r>
          </w:p>
        </w:tc>
        <w:tc>
          <w:tcPr>
            <w:tcW w:w="5528" w:type="dxa"/>
            <w:shd w:val="clear" w:color="auto" w:fill="auto"/>
          </w:tcPr>
          <w:p w:rsidR="00DB46EA" w:rsidRPr="00332512" w:rsidRDefault="004F6488" w:rsidP="00742E5C">
            <w:pPr>
              <w:adjustRightInd w:val="0"/>
              <w:rPr>
                <w:rFonts w:asciiTheme="minorEastAsia" w:eastAsiaTheme="minorEastAsia" w:hAnsiTheme="minorEastAsia"/>
                <w:spacing w:val="10"/>
                <w:sz w:val="19"/>
                <w:szCs w:val="19"/>
              </w:rPr>
            </w:pPr>
            <w:r w:rsidRPr="00332512">
              <w:rPr>
                <w:rFonts w:asciiTheme="minorEastAsia" w:eastAsiaTheme="minorEastAsia" w:hAnsiTheme="minorEastAsia" w:hint="eastAsia"/>
                <w:spacing w:val="10"/>
                <w:sz w:val="19"/>
                <w:szCs w:val="19"/>
              </w:rPr>
              <w:t>ユズは大分県中山間部の地域特産品です。柚子胡椒やドリンクなどの加工品が販売されていますが，加工残渣は廃棄物として処理されており，有効活用が望まれています。当研究室では，ユズ果皮から抽出した成分の中から，保健機能性のある物質を探索することで，ユズ果皮を利用した食品開発に付加価値を持たせることを目指して研究をすすめています。これまでに，完熟したユズ果皮の抽出物を疾病モデルマウスやラットに投与することによって，Ｉ型アレルギーや脂肪肝を効果的に抑制することを見出し，一部の化合物を同定してきました。これらの機能性を持った食品としての商品開発にも取り組んでおり，既に，アレルギーを軽減する柚子飲料やパンを地域企業と共同開発し，販売しています。現在は，大分東高校と共同で，ユズ果皮および新食品素材を合わせて使用した，新しい地域特産菓子の開発を進めています。</w:t>
            </w:r>
          </w:p>
        </w:tc>
      </w:tr>
      <w:tr w:rsidR="003D2EC9" w:rsidRPr="00332512" w:rsidTr="00332512">
        <w:trPr>
          <w:trHeight w:val="3217"/>
        </w:trPr>
        <w:tc>
          <w:tcPr>
            <w:tcW w:w="2552" w:type="dxa"/>
            <w:shd w:val="clear" w:color="auto" w:fill="auto"/>
          </w:tcPr>
          <w:p w:rsidR="00DB46EA" w:rsidRPr="00332512" w:rsidRDefault="00DB46EA" w:rsidP="00742E5C">
            <w:pPr>
              <w:tabs>
                <w:tab w:val="left" w:pos="142"/>
              </w:tabs>
              <w:suppressAutoHyphens/>
              <w:kinsoku w:val="0"/>
              <w:autoSpaceDE w:val="0"/>
              <w:autoSpaceDN w:val="0"/>
              <w:adjustRightInd w:val="0"/>
              <w:rPr>
                <w:rFonts w:asciiTheme="minorEastAsia" w:eastAsiaTheme="minorEastAsia" w:hAnsiTheme="minorEastAsia"/>
                <w:spacing w:val="10"/>
                <w:sz w:val="20"/>
              </w:rPr>
            </w:pPr>
            <w:r w:rsidRPr="00332512">
              <w:rPr>
                <w:rFonts w:asciiTheme="minorEastAsia" w:eastAsiaTheme="minorEastAsia" w:hAnsiTheme="minorEastAsia" w:hint="eastAsia"/>
                <w:spacing w:val="10"/>
                <w:sz w:val="20"/>
              </w:rPr>
              <w:t xml:space="preserve">大分県産業科学技術センター </w:t>
            </w:r>
          </w:p>
          <w:p w:rsidR="00DB46EA" w:rsidRPr="00332512" w:rsidRDefault="00DB46EA" w:rsidP="00742E5C">
            <w:pPr>
              <w:tabs>
                <w:tab w:val="left" w:pos="142"/>
              </w:tabs>
              <w:suppressAutoHyphens/>
              <w:kinsoku w:val="0"/>
              <w:autoSpaceDE w:val="0"/>
              <w:autoSpaceDN w:val="0"/>
              <w:adjustRightInd w:val="0"/>
              <w:rPr>
                <w:rFonts w:asciiTheme="minorEastAsia" w:eastAsiaTheme="minorEastAsia" w:hAnsiTheme="minorEastAsia"/>
                <w:spacing w:val="10"/>
                <w:sz w:val="20"/>
              </w:rPr>
            </w:pPr>
            <w:r w:rsidRPr="00332512">
              <w:rPr>
                <w:rFonts w:asciiTheme="minorEastAsia" w:eastAsiaTheme="minorEastAsia" w:hAnsiTheme="minorEastAsia"/>
                <w:spacing w:val="10"/>
                <w:sz w:val="20"/>
              </w:rPr>
              <w:t xml:space="preserve">食品産業担当　</w:t>
            </w:r>
          </w:p>
          <w:p w:rsidR="003D2EC9" w:rsidRPr="00332512" w:rsidRDefault="00DB46EA" w:rsidP="00742E5C">
            <w:pPr>
              <w:tabs>
                <w:tab w:val="left" w:pos="142"/>
              </w:tabs>
              <w:suppressAutoHyphens/>
              <w:kinsoku w:val="0"/>
              <w:autoSpaceDE w:val="0"/>
              <w:autoSpaceDN w:val="0"/>
              <w:adjustRightInd w:val="0"/>
              <w:jc w:val="left"/>
              <w:rPr>
                <w:rFonts w:asciiTheme="minorEastAsia" w:eastAsiaTheme="minorEastAsia" w:hAnsiTheme="minorEastAsia"/>
                <w:spacing w:val="10"/>
                <w:sz w:val="19"/>
                <w:szCs w:val="19"/>
              </w:rPr>
            </w:pPr>
            <w:r w:rsidRPr="00332512">
              <w:rPr>
                <w:rFonts w:asciiTheme="minorEastAsia" w:eastAsiaTheme="minorEastAsia" w:hAnsiTheme="minorEastAsia"/>
                <w:spacing w:val="10"/>
                <w:sz w:val="19"/>
                <w:szCs w:val="19"/>
              </w:rPr>
              <w:t>主任研究員　朝來</w:t>
            </w:r>
            <w:r w:rsidRPr="00332512">
              <w:rPr>
                <w:rFonts w:asciiTheme="minorEastAsia" w:eastAsiaTheme="minorEastAsia" w:hAnsiTheme="minorEastAsia" w:hint="eastAsia"/>
                <w:spacing w:val="10"/>
                <w:sz w:val="19"/>
                <w:szCs w:val="19"/>
              </w:rPr>
              <w:t xml:space="preserve"> </w:t>
            </w:r>
            <w:r w:rsidRPr="00332512">
              <w:rPr>
                <w:rFonts w:asciiTheme="minorEastAsia" w:eastAsiaTheme="minorEastAsia" w:hAnsiTheme="minorEastAsia"/>
                <w:spacing w:val="10"/>
                <w:sz w:val="19"/>
                <w:szCs w:val="19"/>
              </w:rPr>
              <w:t>壮一</w:t>
            </w:r>
            <w:r w:rsidRPr="00332512">
              <w:rPr>
                <w:rFonts w:asciiTheme="minorEastAsia" w:eastAsiaTheme="minorEastAsia" w:hAnsiTheme="minorEastAsia" w:hint="eastAsia"/>
                <w:spacing w:val="10"/>
                <w:sz w:val="19"/>
                <w:szCs w:val="19"/>
              </w:rPr>
              <w:t xml:space="preserve"> 氏</w:t>
            </w:r>
          </w:p>
        </w:tc>
        <w:tc>
          <w:tcPr>
            <w:tcW w:w="1559" w:type="dxa"/>
            <w:shd w:val="clear" w:color="auto" w:fill="auto"/>
          </w:tcPr>
          <w:p w:rsidR="003D2EC9" w:rsidRPr="00332512" w:rsidRDefault="00DB46EA" w:rsidP="00742E5C">
            <w:pPr>
              <w:adjustRightInd w:val="0"/>
              <w:rPr>
                <w:rFonts w:asciiTheme="minorEastAsia" w:eastAsiaTheme="minorEastAsia" w:hAnsiTheme="minorEastAsia"/>
                <w:spacing w:val="10"/>
                <w:szCs w:val="21"/>
              </w:rPr>
            </w:pPr>
            <w:r w:rsidRPr="00332512">
              <w:rPr>
                <w:rFonts w:asciiTheme="minorEastAsia" w:eastAsiaTheme="minorEastAsia" w:hAnsiTheme="minorEastAsia"/>
                <w:b/>
              </w:rPr>
              <w:t>ベジプレスパックによる青果物の鮮度保持包装</w:t>
            </w:r>
            <w:r w:rsidRPr="00332512">
              <w:rPr>
                <w:rFonts w:asciiTheme="minorEastAsia" w:eastAsiaTheme="minorEastAsia" w:hAnsiTheme="minorEastAsia" w:hint="eastAsia"/>
                <w:b/>
              </w:rPr>
              <w:tab/>
            </w:r>
          </w:p>
        </w:tc>
        <w:tc>
          <w:tcPr>
            <w:tcW w:w="5528" w:type="dxa"/>
            <w:shd w:val="clear" w:color="auto" w:fill="auto"/>
          </w:tcPr>
          <w:p w:rsidR="003D2EC9" w:rsidRPr="00332512" w:rsidRDefault="00535E14" w:rsidP="00742E5C">
            <w:pPr>
              <w:adjustRightInd w:val="0"/>
              <w:rPr>
                <w:rFonts w:asciiTheme="minorEastAsia" w:eastAsiaTheme="minorEastAsia" w:hAnsiTheme="minorEastAsia"/>
                <w:spacing w:val="20"/>
                <w:sz w:val="19"/>
                <w:szCs w:val="19"/>
              </w:rPr>
            </w:pPr>
            <w:r w:rsidRPr="00332512">
              <w:rPr>
                <w:rFonts w:asciiTheme="minorEastAsia" w:eastAsiaTheme="minorEastAsia" w:hAnsiTheme="minorEastAsia" w:hint="eastAsia"/>
                <w:spacing w:val="20"/>
                <w:sz w:val="19"/>
                <w:szCs w:val="19"/>
              </w:rPr>
              <w:t>収穫後の青果物は呼吸しており、常温あるいは高温下でエネルギー消費や水分減耗が進む。これを抑制するために、低温保存したりや環境ガスのCO2、</w:t>
            </w:r>
            <w:proofErr w:type="spellStart"/>
            <w:r w:rsidRPr="00332512">
              <w:rPr>
                <w:rFonts w:asciiTheme="minorEastAsia" w:eastAsiaTheme="minorEastAsia" w:hAnsiTheme="minorEastAsia" w:hint="eastAsia"/>
                <w:spacing w:val="20"/>
                <w:sz w:val="19"/>
                <w:szCs w:val="19"/>
              </w:rPr>
              <w:t>O2</w:t>
            </w:r>
            <w:proofErr w:type="spellEnd"/>
            <w:r w:rsidRPr="00332512">
              <w:rPr>
                <w:rFonts w:asciiTheme="minorEastAsia" w:eastAsiaTheme="minorEastAsia" w:hAnsiTheme="minorEastAsia" w:hint="eastAsia"/>
                <w:spacing w:val="20"/>
                <w:sz w:val="19"/>
                <w:szCs w:val="19"/>
              </w:rPr>
              <w:t>をそれぞれ10％前後に制御して高炭酸ガス+低酸素環境を作り出して呼吸抑制する方法が採られる。さらに簡易な方法として包装に適度な通気性を付与して青果物を包装し、その呼吸によって上記環境を実現する方法としてMAP（Modified Atmosphere Packaging)が行われる。本報告では既存のMAPの特性を紹介しつつ、その特許を回避しつつ真空予冷等減圧膨張を伴う予備冷却法に対応する特徴を持った新しい青果物用MAP（ベジブレスパック）について紹介する。</w:t>
            </w:r>
          </w:p>
        </w:tc>
      </w:tr>
    </w:tbl>
    <w:p w:rsidR="003D2EC9" w:rsidRPr="00332512" w:rsidRDefault="003D2EC9" w:rsidP="00332512">
      <w:pPr>
        <w:adjustRightInd w:val="0"/>
        <w:rPr>
          <w:rFonts w:asciiTheme="minorEastAsia" w:eastAsiaTheme="minorEastAsia" w:hAnsiTheme="minorEastAsia"/>
          <w:spacing w:val="10"/>
          <w:sz w:val="18"/>
        </w:rPr>
      </w:pPr>
    </w:p>
    <w:sectPr w:rsidR="003D2EC9" w:rsidRPr="00332512" w:rsidSect="00332512">
      <w:pgSz w:w="11906" w:h="16838" w:code="9"/>
      <w:pgMar w:top="851" w:right="1077" w:bottom="851" w:left="1191" w:header="851" w:footer="992" w:gutter="0"/>
      <w:cols w:space="425"/>
      <w:docGrid w:type="linesAndChars" w:linePitch="30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085" w:rsidRDefault="00E87085" w:rsidP="00E652E3">
      <w:r>
        <w:separator/>
      </w:r>
    </w:p>
  </w:endnote>
  <w:endnote w:type="continuationSeparator" w:id="0">
    <w:p w:rsidR="00E87085" w:rsidRDefault="00E87085" w:rsidP="00E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085" w:rsidRDefault="00E87085" w:rsidP="00E652E3">
      <w:r>
        <w:separator/>
      </w:r>
    </w:p>
  </w:footnote>
  <w:footnote w:type="continuationSeparator" w:id="0">
    <w:p w:rsidR="00E87085" w:rsidRDefault="00E87085" w:rsidP="00E6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FC9"/>
    <w:multiLevelType w:val="hybridMultilevel"/>
    <w:tmpl w:val="8E3E46E0"/>
    <w:lvl w:ilvl="0" w:tplc="DBC22FDC">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
    <w:nsid w:val="06191AF7"/>
    <w:multiLevelType w:val="hybridMultilevel"/>
    <w:tmpl w:val="0EF2A290"/>
    <w:lvl w:ilvl="0" w:tplc="58CE2EE2">
      <w:start w:val="2"/>
      <w:numFmt w:val="bullet"/>
      <w:lvlText w:val="・"/>
      <w:lvlJc w:val="left"/>
      <w:pPr>
        <w:tabs>
          <w:tab w:val="num" w:pos="1528"/>
        </w:tabs>
        <w:ind w:left="1528" w:hanging="360"/>
      </w:pPr>
      <w:rPr>
        <w:rFonts w:ascii="ＭＳ 明朝" w:eastAsia="ＭＳ 明朝" w:hAnsi="ＭＳ 明朝" w:cs="Times New Roman" w:hint="eastAsia"/>
      </w:rPr>
    </w:lvl>
    <w:lvl w:ilvl="1" w:tplc="0409000B" w:tentative="1">
      <w:start w:val="1"/>
      <w:numFmt w:val="bullet"/>
      <w:lvlText w:val=""/>
      <w:lvlJc w:val="left"/>
      <w:pPr>
        <w:tabs>
          <w:tab w:val="num" w:pos="2008"/>
        </w:tabs>
        <w:ind w:left="2008" w:hanging="420"/>
      </w:pPr>
      <w:rPr>
        <w:rFonts w:ascii="Wingdings" w:hAnsi="Wingdings" w:hint="default"/>
      </w:rPr>
    </w:lvl>
    <w:lvl w:ilvl="2" w:tplc="0409000D" w:tentative="1">
      <w:start w:val="1"/>
      <w:numFmt w:val="bullet"/>
      <w:lvlText w:val=""/>
      <w:lvlJc w:val="left"/>
      <w:pPr>
        <w:tabs>
          <w:tab w:val="num" w:pos="2428"/>
        </w:tabs>
        <w:ind w:left="2428" w:hanging="420"/>
      </w:pPr>
      <w:rPr>
        <w:rFonts w:ascii="Wingdings" w:hAnsi="Wingdings" w:hint="default"/>
      </w:rPr>
    </w:lvl>
    <w:lvl w:ilvl="3" w:tplc="04090001" w:tentative="1">
      <w:start w:val="1"/>
      <w:numFmt w:val="bullet"/>
      <w:lvlText w:val=""/>
      <w:lvlJc w:val="left"/>
      <w:pPr>
        <w:tabs>
          <w:tab w:val="num" w:pos="2848"/>
        </w:tabs>
        <w:ind w:left="2848" w:hanging="420"/>
      </w:pPr>
      <w:rPr>
        <w:rFonts w:ascii="Wingdings" w:hAnsi="Wingdings" w:hint="default"/>
      </w:rPr>
    </w:lvl>
    <w:lvl w:ilvl="4" w:tplc="0409000B" w:tentative="1">
      <w:start w:val="1"/>
      <w:numFmt w:val="bullet"/>
      <w:lvlText w:val=""/>
      <w:lvlJc w:val="left"/>
      <w:pPr>
        <w:tabs>
          <w:tab w:val="num" w:pos="3268"/>
        </w:tabs>
        <w:ind w:left="3268" w:hanging="420"/>
      </w:pPr>
      <w:rPr>
        <w:rFonts w:ascii="Wingdings" w:hAnsi="Wingdings" w:hint="default"/>
      </w:rPr>
    </w:lvl>
    <w:lvl w:ilvl="5" w:tplc="0409000D" w:tentative="1">
      <w:start w:val="1"/>
      <w:numFmt w:val="bullet"/>
      <w:lvlText w:val=""/>
      <w:lvlJc w:val="left"/>
      <w:pPr>
        <w:tabs>
          <w:tab w:val="num" w:pos="3688"/>
        </w:tabs>
        <w:ind w:left="3688" w:hanging="420"/>
      </w:pPr>
      <w:rPr>
        <w:rFonts w:ascii="Wingdings" w:hAnsi="Wingdings" w:hint="default"/>
      </w:rPr>
    </w:lvl>
    <w:lvl w:ilvl="6" w:tplc="04090001" w:tentative="1">
      <w:start w:val="1"/>
      <w:numFmt w:val="bullet"/>
      <w:lvlText w:val=""/>
      <w:lvlJc w:val="left"/>
      <w:pPr>
        <w:tabs>
          <w:tab w:val="num" w:pos="4108"/>
        </w:tabs>
        <w:ind w:left="4108" w:hanging="420"/>
      </w:pPr>
      <w:rPr>
        <w:rFonts w:ascii="Wingdings" w:hAnsi="Wingdings" w:hint="default"/>
      </w:rPr>
    </w:lvl>
    <w:lvl w:ilvl="7" w:tplc="0409000B" w:tentative="1">
      <w:start w:val="1"/>
      <w:numFmt w:val="bullet"/>
      <w:lvlText w:val=""/>
      <w:lvlJc w:val="left"/>
      <w:pPr>
        <w:tabs>
          <w:tab w:val="num" w:pos="4528"/>
        </w:tabs>
        <w:ind w:left="4528" w:hanging="420"/>
      </w:pPr>
      <w:rPr>
        <w:rFonts w:ascii="Wingdings" w:hAnsi="Wingdings" w:hint="default"/>
      </w:rPr>
    </w:lvl>
    <w:lvl w:ilvl="8" w:tplc="0409000D" w:tentative="1">
      <w:start w:val="1"/>
      <w:numFmt w:val="bullet"/>
      <w:lvlText w:val=""/>
      <w:lvlJc w:val="left"/>
      <w:pPr>
        <w:tabs>
          <w:tab w:val="num" w:pos="4948"/>
        </w:tabs>
        <w:ind w:left="4948" w:hanging="420"/>
      </w:pPr>
      <w:rPr>
        <w:rFonts w:ascii="Wingdings" w:hAnsi="Wingdings" w:hint="default"/>
      </w:rPr>
    </w:lvl>
  </w:abstractNum>
  <w:abstractNum w:abstractNumId="2">
    <w:nsid w:val="066F7B1A"/>
    <w:multiLevelType w:val="hybridMultilevel"/>
    <w:tmpl w:val="D60410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410952"/>
    <w:multiLevelType w:val="hybridMultilevel"/>
    <w:tmpl w:val="D3785D90"/>
    <w:lvl w:ilvl="0" w:tplc="94480602">
      <w:start w:val="1"/>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4">
    <w:nsid w:val="0EA8740E"/>
    <w:multiLevelType w:val="hybridMultilevel"/>
    <w:tmpl w:val="26A63ADA"/>
    <w:lvl w:ilvl="0" w:tplc="1386409C">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5">
    <w:nsid w:val="1045509D"/>
    <w:multiLevelType w:val="hybridMultilevel"/>
    <w:tmpl w:val="3EEEC2C6"/>
    <w:lvl w:ilvl="0" w:tplc="71542DD8">
      <w:start w:val="1"/>
      <w:numFmt w:val="decimalFullWidth"/>
      <w:lvlText w:val="%1）"/>
      <w:lvlJc w:val="left"/>
      <w:pPr>
        <w:tabs>
          <w:tab w:val="num" w:pos="772"/>
        </w:tabs>
        <w:ind w:left="772" w:hanging="39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nsid w:val="171C3427"/>
    <w:multiLevelType w:val="hybridMultilevel"/>
    <w:tmpl w:val="AD588DF2"/>
    <w:lvl w:ilvl="0" w:tplc="78AA7AE8">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nsid w:val="1CD850EE"/>
    <w:multiLevelType w:val="hybridMultilevel"/>
    <w:tmpl w:val="4F641EDE"/>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FF35406"/>
    <w:multiLevelType w:val="hybridMultilevel"/>
    <w:tmpl w:val="4CC6CA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DC63D6D"/>
    <w:multiLevelType w:val="hybridMultilevel"/>
    <w:tmpl w:val="6B70248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E356E52"/>
    <w:multiLevelType w:val="hybridMultilevel"/>
    <w:tmpl w:val="F7086EA6"/>
    <w:lvl w:ilvl="0" w:tplc="6010A59C">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1">
    <w:nsid w:val="30D17B43"/>
    <w:multiLevelType w:val="hybridMultilevel"/>
    <w:tmpl w:val="3C4CB48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1D20A84"/>
    <w:multiLevelType w:val="hybridMultilevel"/>
    <w:tmpl w:val="3E70C4FE"/>
    <w:lvl w:ilvl="0" w:tplc="DD7672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36F78C5"/>
    <w:multiLevelType w:val="hybridMultilevel"/>
    <w:tmpl w:val="0ABE8FE8"/>
    <w:lvl w:ilvl="0" w:tplc="4614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5721A64"/>
    <w:multiLevelType w:val="hybridMultilevel"/>
    <w:tmpl w:val="05DE8C76"/>
    <w:lvl w:ilvl="0" w:tplc="08142DC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3393667"/>
    <w:multiLevelType w:val="hybridMultilevel"/>
    <w:tmpl w:val="E63C13E2"/>
    <w:lvl w:ilvl="0" w:tplc="1E0639D4">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6">
    <w:nsid w:val="44D60781"/>
    <w:multiLevelType w:val="hybridMultilevel"/>
    <w:tmpl w:val="119E2B2A"/>
    <w:lvl w:ilvl="0" w:tplc="B52CE7B0">
      <w:start w:val="1"/>
      <w:numFmt w:val="bullet"/>
      <w:lvlText w:val="◇"/>
      <w:lvlJc w:val="left"/>
      <w:pPr>
        <w:tabs>
          <w:tab w:val="num" w:pos="968"/>
        </w:tabs>
        <w:ind w:left="968" w:hanging="48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7">
    <w:nsid w:val="4631094A"/>
    <w:multiLevelType w:val="hybridMultilevel"/>
    <w:tmpl w:val="FAC4E4F8"/>
    <w:lvl w:ilvl="0" w:tplc="0D60625C">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18">
    <w:nsid w:val="46B555BC"/>
    <w:multiLevelType w:val="hybridMultilevel"/>
    <w:tmpl w:val="1B3AC576"/>
    <w:lvl w:ilvl="0" w:tplc="9DE28C0C">
      <w:start w:val="4"/>
      <w:numFmt w:val="bullet"/>
      <w:lvlText w:val="■"/>
      <w:lvlJc w:val="left"/>
      <w:pPr>
        <w:tabs>
          <w:tab w:val="num" w:pos="1498"/>
        </w:tabs>
        <w:ind w:left="1498" w:hanging="360"/>
      </w:pPr>
      <w:rPr>
        <w:rFonts w:ascii="ＭＳ 明朝" w:eastAsia="ＭＳ 明朝" w:hAnsi="ＭＳ 明朝" w:cs="Times New Roman" w:hint="eastAsia"/>
      </w:rPr>
    </w:lvl>
    <w:lvl w:ilvl="1" w:tplc="0409000B" w:tentative="1">
      <w:start w:val="1"/>
      <w:numFmt w:val="bullet"/>
      <w:lvlText w:val=""/>
      <w:lvlJc w:val="left"/>
      <w:pPr>
        <w:tabs>
          <w:tab w:val="num" w:pos="1978"/>
        </w:tabs>
        <w:ind w:left="1978" w:hanging="420"/>
      </w:pPr>
      <w:rPr>
        <w:rFonts w:ascii="Wingdings" w:hAnsi="Wingdings" w:hint="default"/>
      </w:rPr>
    </w:lvl>
    <w:lvl w:ilvl="2" w:tplc="0409000D" w:tentative="1">
      <w:start w:val="1"/>
      <w:numFmt w:val="bullet"/>
      <w:lvlText w:val=""/>
      <w:lvlJc w:val="left"/>
      <w:pPr>
        <w:tabs>
          <w:tab w:val="num" w:pos="2398"/>
        </w:tabs>
        <w:ind w:left="2398" w:hanging="420"/>
      </w:pPr>
      <w:rPr>
        <w:rFonts w:ascii="Wingdings" w:hAnsi="Wingdings" w:hint="default"/>
      </w:rPr>
    </w:lvl>
    <w:lvl w:ilvl="3" w:tplc="04090001" w:tentative="1">
      <w:start w:val="1"/>
      <w:numFmt w:val="bullet"/>
      <w:lvlText w:val=""/>
      <w:lvlJc w:val="left"/>
      <w:pPr>
        <w:tabs>
          <w:tab w:val="num" w:pos="2818"/>
        </w:tabs>
        <w:ind w:left="2818" w:hanging="420"/>
      </w:pPr>
      <w:rPr>
        <w:rFonts w:ascii="Wingdings" w:hAnsi="Wingdings" w:hint="default"/>
      </w:rPr>
    </w:lvl>
    <w:lvl w:ilvl="4" w:tplc="0409000B" w:tentative="1">
      <w:start w:val="1"/>
      <w:numFmt w:val="bullet"/>
      <w:lvlText w:val=""/>
      <w:lvlJc w:val="left"/>
      <w:pPr>
        <w:tabs>
          <w:tab w:val="num" w:pos="3238"/>
        </w:tabs>
        <w:ind w:left="3238" w:hanging="420"/>
      </w:pPr>
      <w:rPr>
        <w:rFonts w:ascii="Wingdings" w:hAnsi="Wingdings" w:hint="default"/>
      </w:rPr>
    </w:lvl>
    <w:lvl w:ilvl="5" w:tplc="0409000D" w:tentative="1">
      <w:start w:val="1"/>
      <w:numFmt w:val="bullet"/>
      <w:lvlText w:val=""/>
      <w:lvlJc w:val="left"/>
      <w:pPr>
        <w:tabs>
          <w:tab w:val="num" w:pos="3658"/>
        </w:tabs>
        <w:ind w:left="3658" w:hanging="420"/>
      </w:pPr>
      <w:rPr>
        <w:rFonts w:ascii="Wingdings" w:hAnsi="Wingdings" w:hint="default"/>
      </w:rPr>
    </w:lvl>
    <w:lvl w:ilvl="6" w:tplc="04090001" w:tentative="1">
      <w:start w:val="1"/>
      <w:numFmt w:val="bullet"/>
      <w:lvlText w:val=""/>
      <w:lvlJc w:val="left"/>
      <w:pPr>
        <w:tabs>
          <w:tab w:val="num" w:pos="4078"/>
        </w:tabs>
        <w:ind w:left="4078" w:hanging="420"/>
      </w:pPr>
      <w:rPr>
        <w:rFonts w:ascii="Wingdings" w:hAnsi="Wingdings" w:hint="default"/>
      </w:rPr>
    </w:lvl>
    <w:lvl w:ilvl="7" w:tplc="0409000B" w:tentative="1">
      <w:start w:val="1"/>
      <w:numFmt w:val="bullet"/>
      <w:lvlText w:val=""/>
      <w:lvlJc w:val="left"/>
      <w:pPr>
        <w:tabs>
          <w:tab w:val="num" w:pos="4498"/>
        </w:tabs>
        <w:ind w:left="4498" w:hanging="420"/>
      </w:pPr>
      <w:rPr>
        <w:rFonts w:ascii="Wingdings" w:hAnsi="Wingdings" w:hint="default"/>
      </w:rPr>
    </w:lvl>
    <w:lvl w:ilvl="8" w:tplc="0409000D" w:tentative="1">
      <w:start w:val="1"/>
      <w:numFmt w:val="bullet"/>
      <w:lvlText w:val=""/>
      <w:lvlJc w:val="left"/>
      <w:pPr>
        <w:tabs>
          <w:tab w:val="num" w:pos="4918"/>
        </w:tabs>
        <w:ind w:left="4918" w:hanging="420"/>
      </w:pPr>
      <w:rPr>
        <w:rFonts w:ascii="Wingdings" w:hAnsi="Wingdings" w:hint="default"/>
      </w:rPr>
    </w:lvl>
  </w:abstractNum>
  <w:abstractNum w:abstractNumId="19">
    <w:nsid w:val="483C5A17"/>
    <w:multiLevelType w:val="hybridMultilevel"/>
    <w:tmpl w:val="3546500C"/>
    <w:lvl w:ilvl="0" w:tplc="7B3A0050">
      <w:start w:val="2"/>
      <w:numFmt w:val="bullet"/>
      <w:lvlText w:val="※"/>
      <w:lvlJc w:val="left"/>
      <w:pPr>
        <w:tabs>
          <w:tab w:val="num" w:pos="1328"/>
        </w:tabs>
        <w:ind w:left="1328" w:hanging="360"/>
      </w:pPr>
      <w:rPr>
        <w:rFonts w:ascii="ＭＳ 明朝" w:eastAsia="ＭＳ 明朝" w:hAnsi="ＭＳ 明朝" w:cs="Times New Roman" w:hint="eastAsia"/>
        <w:sz w:val="22"/>
      </w:rPr>
    </w:lvl>
    <w:lvl w:ilvl="1" w:tplc="0409000B" w:tentative="1">
      <w:start w:val="1"/>
      <w:numFmt w:val="bullet"/>
      <w:lvlText w:val=""/>
      <w:lvlJc w:val="left"/>
      <w:pPr>
        <w:tabs>
          <w:tab w:val="num" w:pos="1808"/>
        </w:tabs>
        <w:ind w:left="1808" w:hanging="420"/>
      </w:pPr>
      <w:rPr>
        <w:rFonts w:ascii="Wingdings" w:hAnsi="Wingdings" w:hint="default"/>
      </w:rPr>
    </w:lvl>
    <w:lvl w:ilvl="2" w:tplc="0409000D" w:tentative="1">
      <w:start w:val="1"/>
      <w:numFmt w:val="bullet"/>
      <w:lvlText w:val=""/>
      <w:lvlJc w:val="left"/>
      <w:pPr>
        <w:tabs>
          <w:tab w:val="num" w:pos="2228"/>
        </w:tabs>
        <w:ind w:left="2228" w:hanging="420"/>
      </w:pPr>
      <w:rPr>
        <w:rFonts w:ascii="Wingdings" w:hAnsi="Wingdings" w:hint="default"/>
      </w:rPr>
    </w:lvl>
    <w:lvl w:ilvl="3" w:tplc="04090001" w:tentative="1">
      <w:start w:val="1"/>
      <w:numFmt w:val="bullet"/>
      <w:lvlText w:val=""/>
      <w:lvlJc w:val="left"/>
      <w:pPr>
        <w:tabs>
          <w:tab w:val="num" w:pos="2648"/>
        </w:tabs>
        <w:ind w:left="2648" w:hanging="420"/>
      </w:pPr>
      <w:rPr>
        <w:rFonts w:ascii="Wingdings" w:hAnsi="Wingdings" w:hint="default"/>
      </w:rPr>
    </w:lvl>
    <w:lvl w:ilvl="4" w:tplc="0409000B" w:tentative="1">
      <w:start w:val="1"/>
      <w:numFmt w:val="bullet"/>
      <w:lvlText w:val=""/>
      <w:lvlJc w:val="left"/>
      <w:pPr>
        <w:tabs>
          <w:tab w:val="num" w:pos="3068"/>
        </w:tabs>
        <w:ind w:left="3068" w:hanging="420"/>
      </w:pPr>
      <w:rPr>
        <w:rFonts w:ascii="Wingdings" w:hAnsi="Wingdings" w:hint="default"/>
      </w:rPr>
    </w:lvl>
    <w:lvl w:ilvl="5" w:tplc="0409000D" w:tentative="1">
      <w:start w:val="1"/>
      <w:numFmt w:val="bullet"/>
      <w:lvlText w:val=""/>
      <w:lvlJc w:val="left"/>
      <w:pPr>
        <w:tabs>
          <w:tab w:val="num" w:pos="3488"/>
        </w:tabs>
        <w:ind w:left="3488" w:hanging="420"/>
      </w:pPr>
      <w:rPr>
        <w:rFonts w:ascii="Wingdings" w:hAnsi="Wingdings" w:hint="default"/>
      </w:rPr>
    </w:lvl>
    <w:lvl w:ilvl="6" w:tplc="04090001" w:tentative="1">
      <w:start w:val="1"/>
      <w:numFmt w:val="bullet"/>
      <w:lvlText w:val=""/>
      <w:lvlJc w:val="left"/>
      <w:pPr>
        <w:tabs>
          <w:tab w:val="num" w:pos="3908"/>
        </w:tabs>
        <w:ind w:left="3908" w:hanging="420"/>
      </w:pPr>
      <w:rPr>
        <w:rFonts w:ascii="Wingdings" w:hAnsi="Wingdings" w:hint="default"/>
      </w:rPr>
    </w:lvl>
    <w:lvl w:ilvl="7" w:tplc="0409000B" w:tentative="1">
      <w:start w:val="1"/>
      <w:numFmt w:val="bullet"/>
      <w:lvlText w:val=""/>
      <w:lvlJc w:val="left"/>
      <w:pPr>
        <w:tabs>
          <w:tab w:val="num" w:pos="4328"/>
        </w:tabs>
        <w:ind w:left="4328" w:hanging="420"/>
      </w:pPr>
      <w:rPr>
        <w:rFonts w:ascii="Wingdings" w:hAnsi="Wingdings" w:hint="default"/>
      </w:rPr>
    </w:lvl>
    <w:lvl w:ilvl="8" w:tplc="0409000D" w:tentative="1">
      <w:start w:val="1"/>
      <w:numFmt w:val="bullet"/>
      <w:lvlText w:val=""/>
      <w:lvlJc w:val="left"/>
      <w:pPr>
        <w:tabs>
          <w:tab w:val="num" w:pos="4748"/>
        </w:tabs>
        <w:ind w:left="4748" w:hanging="420"/>
      </w:pPr>
      <w:rPr>
        <w:rFonts w:ascii="Wingdings" w:hAnsi="Wingdings" w:hint="default"/>
      </w:rPr>
    </w:lvl>
  </w:abstractNum>
  <w:abstractNum w:abstractNumId="20">
    <w:nsid w:val="490C08BA"/>
    <w:multiLevelType w:val="hybridMultilevel"/>
    <w:tmpl w:val="E6DC22FC"/>
    <w:lvl w:ilvl="0" w:tplc="A704BFF6">
      <w:start w:val="4"/>
      <w:numFmt w:val="bullet"/>
      <w:lvlText w:val="■"/>
      <w:lvlJc w:val="left"/>
      <w:pPr>
        <w:tabs>
          <w:tab w:val="num" w:pos="1498"/>
        </w:tabs>
        <w:ind w:left="1498" w:hanging="360"/>
      </w:pPr>
      <w:rPr>
        <w:rFonts w:ascii="ＭＳ 明朝" w:eastAsia="ＭＳ 明朝" w:hAnsi="ＭＳ 明朝" w:cs="Times New Roman" w:hint="eastAsia"/>
      </w:rPr>
    </w:lvl>
    <w:lvl w:ilvl="1" w:tplc="0409000B" w:tentative="1">
      <w:start w:val="1"/>
      <w:numFmt w:val="bullet"/>
      <w:lvlText w:val=""/>
      <w:lvlJc w:val="left"/>
      <w:pPr>
        <w:tabs>
          <w:tab w:val="num" w:pos="1978"/>
        </w:tabs>
        <w:ind w:left="1978" w:hanging="420"/>
      </w:pPr>
      <w:rPr>
        <w:rFonts w:ascii="Wingdings" w:hAnsi="Wingdings" w:hint="default"/>
      </w:rPr>
    </w:lvl>
    <w:lvl w:ilvl="2" w:tplc="0409000D" w:tentative="1">
      <w:start w:val="1"/>
      <w:numFmt w:val="bullet"/>
      <w:lvlText w:val=""/>
      <w:lvlJc w:val="left"/>
      <w:pPr>
        <w:tabs>
          <w:tab w:val="num" w:pos="2398"/>
        </w:tabs>
        <w:ind w:left="2398" w:hanging="420"/>
      </w:pPr>
      <w:rPr>
        <w:rFonts w:ascii="Wingdings" w:hAnsi="Wingdings" w:hint="default"/>
      </w:rPr>
    </w:lvl>
    <w:lvl w:ilvl="3" w:tplc="04090001" w:tentative="1">
      <w:start w:val="1"/>
      <w:numFmt w:val="bullet"/>
      <w:lvlText w:val=""/>
      <w:lvlJc w:val="left"/>
      <w:pPr>
        <w:tabs>
          <w:tab w:val="num" w:pos="2818"/>
        </w:tabs>
        <w:ind w:left="2818" w:hanging="420"/>
      </w:pPr>
      <w:rPr>
        <w:rFonts w:ascii="Wingdings" w:hAnsi="Wingdings" w:hint="default"/>
      </w:rPr>
    </w:lvl>
    <w:lvl w:ilvl="4" w:tplc="0409000B" w:tentative="1">
      <w:start w:val="1"/>
      <w:numFmt w:val="bullet"/>
      <w:lvlText w:val=""/>
      <w:lvlJc w:val="left"/>
      <w:pPr>
        <w:tabs>
          <w:tab w:val="num" w:pos="3238"/>
        </w:tabs>
        <w:ind w:left="3238" w:hanging="420"/>
      </w:pPr>
      <w:rPr>
        <w:rFonts w:ascii="Wingdings" w:hAnsi="Wingdings" w:hint="default"/>
      </w:rPr>
    </w:lvl>
    <w:lvl w:ilvl="5" w:tplc="0409000D" w:tentative="1">
      <w:start w:val="1"/>
      <w:numFmt w:val="bullet"/>
      <w:lvlText w:val=""/>
      <w:lvlJc w:val="left"/>
      <w:pPr>
        <w:tabs>
          <w:tab w:val="num" w:pos="3658"/>
        </w:tabs>
        <w:ind w:left="3658" w:hanging="420"/>
      </w:pPr>
      <w:rPr>
        <w:rFonts w:ascii="Wingdings" w:hAnsi="Wingdings" w:hint="default"/>
      </w:rPr>
    </w:lvl>
    <w:lvl w:ilvl="6" w:tplc="04090001" w:tentative="1">
      <w:start w:val="1"/>
      <w:numFmt w:val="bullet"/>
      <w:lvlText w:val=""/>
      <w:lvlJc w:val="left"/>
      <w:pPr>
        <w:tabs>
          <w:tab w:val="num" w:pos="4078"/>
        </w:tabs>
        <w:ind w:left="4078" w:hanging="420"/>
      </w:pPr>
      <w:rPr>
        <w:rFonts w:ascii="Wingdings" w:hAnsi="Wingdings" w:hint="default"/>
      </w:rPr>
    </w:lvl>
    <w:lvl w:ilvl="7" w:tplc="0409000B" w:tentative="1">
      <w:start w:val="1"/>
      <w:numFmt w:val="bullet"/>
      <w:lvlText w:val=""/>
      <w:lvlJc w:val="left"/>
      <w:pPr>
        <w:tabs>
          <w:tab w:val="num" w:pos="4498"/>
        </w:tabs>
        <w:ind w:left="4498" w:hanging="420"/>
      </w:pPr>
      <w:rPr>
        <w:rFonts w:ascii="Wingdings" w:hAnsi="Wingdings" w:hint="default"/>
      </w:rPr>
    </w:lvl>
    <w:lvl w:ilvl="8" w:tplc="0409000D" w:tentative="1">
      <w:start w:val="1"/>
      <w:numFmt w:val="bullet"/>
      <w:lvlText w:val=""/>
      <w:lvlJc w:val="left"/>
      <w:pPr>
        <w:tabs>
          <w:tab w:val="num" w:pos="4918"/>
        </w:tabs>
        <w:ind w:left="4918" w:hanging="420"/>
      </w:pPr>
      <w:rPr>
        <w:rFonts w:ascii="Wingdings" w:hAnsi="Wingdings" w:hint="default"/>
      </w:rPr>
    </w:lvl>
  </w:abstractNum>
  <w:abstractNum w:abstractNumId="21">
    <w:nsid w:val="4A5E4B50"/>
    <w:multiLevelType w:val="hybridMultilevel"/>
    <w:tmpl w:val="FE8A812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1D0666E"/>
    <w:multiLevelType w:val="hybridMultilevel"/>
    <w:tmpl w:val="32FA04D0"/>
    <w:lvl w:ilvl="0" w:tplc="E5BAC208">
      <w:start w:val="2"/>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23">
    <w:nsid w:val="53FE76D3"/>
    <w:multiLevelType w:val="hybridMultilevel"/>
    <w:tmpl w:val="DF0A06BE"/>
    <w:lvl w:ilvl="0" w:tplc="5CE09B78">
      <w:start w:val="1"/>
      <w:numFmt w:val="bullet"/>
      <w:lvlText w:val="・"/>
      <w:lvlJc w:val="left"/>
      <w:pPr>
        <w:tabs>
          <w:tab w:val="num" w:pos="833"/>
        </w:tabs>
        <w:ind w:left="833" w:hanging="360"/>
      </w:pPr>
      <w:rPr>
        <w:rFonts w:ascii="ＭＳ 明朝" w:eastAsia="ＭＳ 明朝" w:hAnsi="ＭＳ 明朝" w:cs="Times New Roman" w:hint="eastAsia"/>
      </w:rPr>
    </w:lvl>
    <w:lvl w:ilvl="1" w:tplc="0409000B" w:tentative="1">
      <w:start w:val="1"/>
      <w:numFmt w:val="bullet"/>
      <w:lvlText w:val=""/>
      <w:lvlJc w:val="left"/>
      <w:pPr>
        <w:tabs>
          <w:tab w:val="num" w:pos="1313"/>
        </w:tabs>
        <w:ind w:left="1313" w:hanging="420"/>
      </w:pPr>
      <w:rPr>
        <w:rFonts w:ascii="Wingdings" w:hAnsi="Wingdings" w:hint="default"/>
      </w:rPr>
    </w:lvl>
    <w:lvl w:ilvl="2" w:tplc="0409000D" w:tentative="1">
      <w:start w:val="1"/>
      <w:numFmt w:val="bullet"/>
      <w:lvlText w:val=""/>
      <w:lvlJc w:val="left"/>
      <w:pPr>
        <w:tabs>
          <w:tab w:val="num" w:pos="1733"/>
        </w:tabs>
        <w:ind w:left="1733" w:hanging="420"/>
      </w:pPr>
      <w:rPr>
        <w:rFonts w:ascii="Wingdings" w:hAnsi="Wingdings" w:hint="default"/>
      </w:rPr>
    </w:lvl>
    <w:lvl w:ilvl="3" w:tplc="04090001" w:tentative="1">
      <w:start w:val="1"/>
      <w:numFmt w:val="bullet"/>
      <w:lvlText w:val=""/>
      <w:lvlJc w:val="left"/>
      <w:pPr>
        <w:tabs>
          <w:tab w:val="num" w:pos="2153"/>
        </w:tabs>
        <w:ind w:left="2153" w:hanging="420"/>
      </w:pPr>
      <w:rPr>
        <w:rFonts w:ascii="Wingdings" w:hAnsi="Wingdings" w:hint="default"/>
      </w:rPr>
    </w:lvl>
    <w:lvl w:ilvl="4" w:tplc="0409000B" w:tentative="1">
      <w:start w:val="1"/>
      <w:numFmt w:val="bullet"/>
      <w:lvlText w:val=""/>
      <w:lvlJc w:val="left"/>
      <w:pPr>
        <w:tabs>
          <w:tab w:val="num" w:pos="2573"/>
        </w:tabs>
        <w:ind w:left="2573" w:hanging="420"/>
      </w:pPr>
      <w:rPr>
        <w:rFonts w:ascii="Wingdings" w:hAnsi="Wingdings" w:hint="default"/>
      </w:rPr>
    </w:lvl>
    <w:lvl w:ilvl="5" w:tplc="0409000D" w:tentative="1">
      <w:start w:val="1"/>
      <w:numFmt w:val="bullet"/>
      <w:lvlText w:val=""/>
      <w:lvlJc w:val="left"/>
      <w:pPr>
        <w:tabs>
          <w:tab w:val="num" w:pos="2993"/>
        </w:tabs>
        <w:ind w:left="2993" w:hanging="420"/>
      </w:pPr>
      <w:rPr>
        <w:rFonts w:ascii="Wingdings" w:hAnsi="Wingdings" w:hint="default"/>
      </w:rPr>
    </w:lvl>
    <w:lvl w:ilvl="6" w:tplc="04090001" w:tentative="1">
      <w:start w:val="1"/>
      <w:numFmt w:val="bullet"/>
      <w:lvlText w:val=""/>
      <w:lvlJc w:val="left"/>
      <w:pPr>
        <w:tabs>
          <w:tab w:val="num" w:pos="3413"/>
        </w:tabs>
        <w:ind w:left="3413" w:hanging="420"/>
      </w:pPr>
      <w:rPr>
        <w:rFonts w:ascii="Wingdings" w:hAnsi="Wingdings" w:hint="default"/>
      </w:rPr>
    </w:lvl>
    <w:lvl w:ilvl="7" w:tplc="0409000B" w:tentative="1">
      <w:start w:val="1"/>
      <w:numFmt w:val="bullet"/>
      <w:lvlText w:val=""/>
      <w:lvlJc w:val="left"/>
      <w:pPr>
        <w:tabs>
          <w:tab w:val="num" w:pos="3833"/>
        </w:tabs>
        <w:ind w:left="3833" w:hanging="420"/>
      </w:pPr>
      <w:rPr>
        <w:rFonts w:ascii="Wingdings" w:hAnsi="Wingdings" w:hint="default"/>
      </w:rPr>
    </w:lvl>
    <w:lvl w:ilvl="8" w:tplc="0409000D" w:tentative="1">
      <w:start w:val="1"/>
      <w:numFmt w:val="bullet"/>
      <w:lvlText w:val=""/>
      <w:lvlJc w:val="left"/>
      <w:pPr>
        <w:tabs>
          <w:tab w:val="num" w:pos="4253"/>
        </w:tabs>
        <w:ind w:left="4253" w:hanging="420"/>
      </w:pPr>
      <w:rPr>
        <w:rFonts w:ascii="Wingdings" w:hAnsi="Wingdings" w:hint="default"/>
      </w:rPr>
    </w:lvl>
  </w:abstractNum>
  <w:abstractNum w:abstractNumId="24">
    <w:nsid w:val="5A9606C7"/>
    <w:multiLevelType w:val="hybridMultilevel"/>
    <w:tmpl w:val="09FE9B00"/>
    <w:lvl w:ilvl="0" w:tplc="FEAA4ED0">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5">
    <w:nsid w:val="688E4B47"/>
    <w:multiLevelType w:val="hybridMultilevel"/>
    <w:tmpl w:val="0EF6680A"/>
    <w:lvl w:ilvl="0" w:tplc="DBD642DA">
      <w:start w:val="1"/>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6">
    <w:nsid w:val="6A4235FE"/>
    <w:multiLevelType w:val="hybridMultilevel"/>
    <w:tmpl w:val="D5D86DBC"/>
    <w:lvl w:ilvl="0" w:tplc="E76CB136">
      <w:start w:val="1"/>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27">
    <w:nsid w:val="71D43130"/>
    <w:multiLevelType w:val="hybridMultilevel"/>
    <w:tmpl w:val="C20CB78E"/>
    <w:lvl w:ilvl="0" w:tplc="E864C4DC">
      <w:start w:val="1"/>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28">
    <w:nsid w:val="74856EAD"/>
    <w:multiLevelType w:val="hybridMultilevel"/>
    <w:tmpl w:val="53181AEC"/>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74015CD"/>
    <w:multiLevelType w:val="hybridMultilevel"/>
    <w:tmpl w:val="4386EE66"/>
    <w:lvl w:ilvl="0" w:tplc="B11AD59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0">
    <w:nsid w:val="79005A92"/>
    <w:multiLevelType w:val="hybridMultilevel"/>
    <w:tmpl w:val="9962E3F2"/>
    <w:lvl w:ilvl="0" w:tplc="A802E84E">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1">
    <w:nsid w:val="7FC32055"/>
    <w:multiLevelType w:val="hybridMultilevel"/>
    <w:tmpl w:val="A036DEF0"/>
    <w:lvl w:ilvl="0" w:tplc="72C6A280">
      <w:start w:val="1"/>
      <w:numFmt w:val="bullet"/>
      <w:lvlText w:val="・"/>
      <w:lvlJc w:val="left"/>
      <w:pPr>
        <w:tabs>
          <w:tab w:val="num" w:pos="1501"/>
        </w:tabs>
        <w:ind w:left="1501" w:hanging="360"/>
      </w:pPr>
      <w:rPr>
        <w:rFonts w:ascii="ＭＳ 明朝" w:eastAsia="ＭＳ 明朝" w:hAnsi="ＭＳ 明朝" w:cs="Times New Roman" w:hint="eastAsia"/>
      </w:rPr>
    </w:lvl>
    <w:lvl w:ilvl="1" w:tplc="0409000B" w:tentative="1">
      <w:start w:val="1"/>
      <w:numFmt w:val="bullet"/>
      <w:lvlText w:val=""/>
      <w:lvlJc w:val="left"/>
      <w:pPr>
        <w:tabs>
          <w:tab w:val="num" w:pos="1981"/>
        </w:tabs>
        <w:ind w:left="1981" w:hanging="420"/>
      </w:pPr>
      <w:rPr>
        <w:rFonts w:ascii="Wingdings" w:hAnsi="Wingdings" w:hint="default"/>
      </w:rPr>
    </w:lvl>
    <w:lvl w:ilvl="2" w:tplc="0409000D" w:tentative="1">
      <w:start w:val="1"/>
      <w:numFmt w:val="bullet"/>
      <w:lvlText w:val=""/>
      <w:lvlJc w:val="left"/>
      <w:pPr>
        <w:tabs>
          <w:tab w:val="num" w:pos="2401"/>
        </w:tabs>
        <w:ind w:left="2401" w:hanging="420"/>
      </w:pPr>
      <w:rPr>
        <w:rFonts w:ascii="Wingdings" w:hAnsi="Wingdings" w:hint="default"/>
      </w:rPr>
    </w:lvl>
    <w:lvl w:ilvl="3" w:tplc="04090001" w:tentative="1">
      <w:start w:val="1"/>
      <w:numFmt w:val="bullet"/>
      <w:lvlText w:val=""/>
      <w:lvlJc w:val="left"/>
      <w:pPr>
        <w:tabs>
          <w:tab w:val="num" w:pos="2821"/>
        </w:tabs>
        <w:ind w:left="2821" w:hanging="420"/>
      </w:pPr>
      <w:rPr>
        <w:rFonts w:ascii="Wingdings" w:hAnsi="Wingdings" w:hint="default"/>
      </w:rPr>
    </w:lvl>
    <w:lvl w:ilvl="4" w:tplc="0409000B" w:tentative="1">
      <w:start w:val="1"/>
      <w:numFmt w:val="bullet"/>
      <w:lvlText w:val=""/>
      <w:lvlJc w:val="left"/>
      <w:pPr>
        <w:tabs>
          <w:tab w:val="num" w:pos="3241"/>
        </w:tabs>
        <w:ind w:left="3241" w:hanging="420"/>
      </w:pPr>
      <w:rPr>
        <w:rFonts w:ascii="Wingdings" w:hAnsi="Wingdings" w:hint="default"/>
      </w:rPr>
    </w:lvl>
    <w:lvl w:ilvl="5" w:tplc="0409000D" w:tentative="1">
      <w:start w:val="1"/>
      <w:numFmt w:val="bullet"/>
      <w:lvlText w:val=""/>
      <w:lvlJc w:val="left"/>
      <w:pPr>
        <w:tabs>
          <w:tab w:val="num" w:pos="3661"/>
        </w:tabs>
        <w:ind w:left="3661" w:hanging="420"/>
      </w:pPr>
      <w:rPr>
        <w:rFonts w:ascii="Wingdings" w:hAnsi="Wingdings" w:hint="default"/>
      </w:rPr>
    </w:lvl>
    <w:lvl w:ilvl="6" w:tplc="04090001" w:tentative="1">
      <w:start w:val="1"/>
      <w:numFmt w:val="bullet"/>
      <w:lvlText w:val=""/>
      <w:lvlJc w:val="left"/>
      <w:pPr>
        <w:tabs>
          <w:tab w:val="num" w:pos="4081"/>
        </w:tabs>
        <w:ind w:left="4081" w:hanging="420"/>
      </w:pPr>
      <w:rPr>
        <w:rFonts w:ascii="Wingdings" w:hAnsi="Wingdings" w:hint="default"/>
      </w:rPr>
    </w:lvl>
    <w:lvl w:ilvl="7" w:tplc="0409000B" w:tentative="1">
      <w:start w:val="1"/>
      <w:numFmt w:val="bullet"/>
      <w:lvlText w:val=""/>
      <w:lvlJc w:val="left"/>
      <w:pPr>
        <w:tabs>
          <w:tab w:val="num" w:pos="4501"/>
        </w:tabs>
        <w:ind w:left="4501" w:hanging="420"/>
      </w:pPr>
      <w:rPr>
        <w:rFonts w:ascii="Wingdings" w:hAnsi="Wingdings" w:hint="default"/>
      </w:rPr>
    </w:lvl>
    <w:lvl w:ilvl="8" w:tplc="0409000D" w:tentative="1">
      <w:start w:val="1"/>
      <w:numFmt w:val="bullet"/>
      <w:lvlText w:val=""/>
      <w:lvlJc w:val="left"/>
      <w:pPr>
        <w:tabs>
          <w:tab w:val="num" w:pos="4921"/>
        </w:tabs>
        <w:ind w:left="4921" w:hanging="420"/>
      </w:pPr>
      <w:rPr>
        <w:rFonts w:ascii="Wingdings" w:hAnsi="Wingdings" w:hint="default"/>
      </w:rPr>
    </w:lvl>
  </w:abstractNum>
  <w:num w:numId="1">
    <w:abstractNumId w:val="14"/>
  </w:num>
  <w:num w:numId="2">
    <w:abstractNumId w:val="21"/>
  </w:num>
  <w:num w:numId="3">
    <w:abstractNumId w:val="9"/>
  </w:num>
  <w:num w:numId="4">
    <w:abstractNumId w:val="2"/>
  </w:num>
  <w:num w:numId="5">
    <w:abstractNumId w:val="11"/>
  </w:num>
  <w:num w:numId="6">
    <w:abstractNumId w:val="28"/>
  </w:num>
  <w:num w:numId="7">
    <w:abstractNumId w:val="8"/>
  </w:num>
  <w:num w:numId="8">
    <w:abstractNumId w:val="7"/>
  </w:num>
  <w:num w:numId="9">
    <w:abstractNumId w:val="16"/>
  </w:num>
  <w:num w:numId="10">
    <w:abstractNumId w:val="19"/>
  </w:num>
  <w:num w:numId="11">
    <w:abstractNumId w:val="30"/>
  </w:num>
  <w:num w:numId="12">
    <w:abstractNumId w:val="29"/>
  </w:num>
  <w:num w:numId="13">
    <w:abstractNumId w:val="31"/>
  </w:num>
  <w:num w:numId="14">
    <w:abstractNumId w:val="23"/>
  </w:num>
  <w:num w:numId="15">
    <w:abstractNumId w:val="1"/>
  </w:num>
  <w:num w:numId="16">
    <w:abstractNumId w:val="0"/>
  </w:num>
  <w:num w:numId="17">
    <w:abstractNumId w:val="17"/>
  </w:num>
  <w:num w:numId="18">
    <w:abstractNumId w:val="15"/>
  </w:num>
  <w:num w:numId="19">
    <w:abstractNumId w:val="26"/>
  </w:num>
  <w:num w:numId="20">
    <w:abstractNumId w:val="24"/>
  </w:num>
  <w:num w:numId="21">
    <w:abstractNumId w:val="10"/>
  </w:num>
  <w:num w:numId="22">
    <w:abstractNumId w:val="6"/>
  </w:num>
  <w:num w:numId="23">
    <w:abstractNumId w:val="4"/>
  </w:num>
  <w:num w:numId="24">
    <w:abstractNumId w:val="22"/>
  </w:num>
  <w:num w:numId="25">
    <w:abstractNumId w:val="27"/>
  </w:num>
  <w:num w:numId="26">
    <w:abstractNumId w:val="3"/>
  </w:num>
  <w:num w:numId="27">
    <w:abstractNumId w:val="25"/>
  </w:num>
  <w:num w:numId="28">
    <w:abstractNumId w:val="5"/>
  </w:num>
  <w:num w:numId="29">
    <w:abstractNumId w:val="20"/>
  </w:num>
  <w:num w:numId="30">
    <w:abstractNumId w:val="18"/>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4"/>
  <w:displayHorizontalDrawingGridEvery w:val="0"/>
  <w:displayVerticalDrawingGridEvery w:val="2"/>
  <w:characterSpacingControl w:val="compressPunctuation"/>
  <w:hdrShapeDefaults>
    <o:shapedefaults v:ext="edit" spidmax="34817">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AD"/>
    <w:rsid w:val="00003F53"/>
    <w:rsid w:val="00005B62"/>
    <w:rsid w:val="00005DF1"/>
    <w:rsid w:val="0001101E"/>
    <w:rsid w:val="0001319D"/>
    <w:rsid w:val="00014A98"/>
    <w:rsid w:val="00016CFB"/>
    <w:rsid w:val="000206F3"/>
    <w:rsid w:val="00021F4B"/>
    <w:rsid w:val="000230F1"/>
    <w:rsid w:val="00025C97"/>
    <w:rsid w:val="000262F6"/>
    <w:rsid w:val="00026E70"/>
    <w:rsid w:val="0003288E"/>
    <w:rsid w:val="00040A1B"/>
    <w:rsid w:val="00046CC2"/>
    <w:rsid w:val="00054B42"/>
    <w:rsid w:val="00055754"/>
    <w:rsid w:val="00056F83"/>
    <w:rsid w:val="00057AB8"/>
    <w:rsid w:val="00064F25"/>
    <w:rsid w:val="000707DC"/>
    <w:rsid w:val="00074D42"/>
    <w:rsid w:val="0007509E"/>
    <w:rsid w:val="000752A9"/>
    <w:rsid w:val="000824DB"/>
    <w:rsid w:val="00083E31"/>
    <w:rsid w:val="000914CD"/>
    <w:rsid w:val="0009465E"/>
    <w:rsid w:val="000964F3"/>
    <w:rsid w:val="00096AD1"/>
    <w:rsid w:val="000A4273"/>
    <w:rsid w:val="000B53F4"/>
    <w:rsid w:val="000B57E3"/>
    <w:rsid w:val="000B7CA2"/>
    <w:rsid w:val="000C084D"/>
    <w:rsid w:val="000C2ACA"/>
    <w:rsid w:val="000D2CAE"/>
    <w:rsid w:val="000E0739"/>
    <w:rsid w:val="000E31E4"/>
    <w:rsid w:val="000E42BD"/>
    <w:rsid w:val="000E454A"/>
    <w:rsid w:val="000F4CAC"/>
    <w:rsid w:val="00101674"/>
    <w:rsid w:val="00104D38"/>
    <w:rsid w:val="00114ECA"/>
    <w:rsid w:val="00116EC6"/>
    <w:rsid w:val="00125BF5"/>
    <w:rsid w:val="00125D01"/>
    <w:rsid w:val="00133396"/>
    <w:rsid w:val="00133E97"/>
    <w:rsid w:val="00133F1A"/>
    <w:rsid w:val="00143CD3"/>
    <w:rsid w:val="00144AC8"/>
    <w:rsid w:val="0015202B"/>
    <w:rsid w:val="00155653"/>
    <w:rsid w:val="00157AA8"/>
    <w:rsid w:val="00167CF4"/>
    <w:rsid w:val="0017023E"/>
    <w:rsid w:val="0017232F"/>
    <w:rsid w:val="001727ED"/>
    <w:rsid w:val="00175AEC"/>
    <w:rsid w:val="0018575F"/>
    <w:rsid w:val="001865FC"/>
    <w:rsid w:val="00187B2E"/>
    <w:rsid w:val="00187D3D"/>
    <w:rsid w:val="00196489"/>
    <w:rsid w:val="001A239B"/>
    <w:rsid w:val="001A57A3"/>
    <w:rsid w:val="001B4160"/>
    <w:rsid w:val="001C6A54"/>
    <w:rsid w:val="001D0043"/>
    <w:rsid w:val="001D4B03"/>
    <w:rsid w:val="001E186B"/>
    <w:rsid w:val="001E2CC1"/>
    <w:rsid w:val="001E6BF2"/>
    <w:rsid w:val="001E7549"/>
    <w:rsid w:val="001E7629"/>
    <w:rsid w:val="001F1644"/>
    <w:rsid w:val="001F4585"/>
    <w:rsid w:val="001F57DB"/>
    <w:rsid w:val="001F5996"/>
    <w:rsid w:val="001F632A"/>
    <w:rsid w:val="001F6492"/>
    <w:rsid w:val="001F69F9"/>
    <w:rsid w:val="00204608"/>
    <w:rsid w:val="00211393"/>
    <w:rsid w:val="0021379B"/>
    <w:rsid w:val="0021462A"/>
    <w:rsid w:val="0021604A"/>
    <w:rsid w:val="002200A8"/>
    <w:rsid w:val="00220FE5"/>
    <w:rsid w:val="002210A4"/>
    <w:rsid w:val="002227CE"/>
    <w:rsid w:val="0023466C"/>
    <w:rsid w:val="00242524"/>
    <w:rsid w:val="00254850"/>
    <w:rsid w:val="0026003F"/>
    <w:rsid w:val="00275D4A"/>
    <w:rsid w:val="002764A0"/>
    <w:rsid w:val="002801E2"/>
    <w:rsid w:val="00283610"/>
    <w:rsid w:val="002853E5"/>
    <w:rsid w:val="00290B9D"/>
    <w:rsid w:val="002951CF"/>
    <w:rsid w:val="0029609C"/>
    <w:rsid w:val="00297C77"/>
    <w:rsid w:val="002A075E"/>
    <w:rsid w:val="002A3A56"/>
    <w:rsid w:val="002B1A4E"/>
    <w:rsid w:val="002B37EA"/>
    <w:rsid w:val="002B58BF"/>
    <w:rsid w:val="002B7803"/>
    <w:rsid w:val="002C0D50"/>
    <w:rsid w:val="002C7478"/>
    <w:rsid w:val="002D1851"/>
    <w:rsid w:val="002D5851"/>
    <w:rsid w:val="002D7AF3"/>
    <w:rsid w:val="002E7023"/>
    <w:rsid w:val="002F747D"/>
    <w:rsid w:val="00304598"/>
    <w:rsid w:val="00306831"/>
    <w:rsid w:val="003072E8"/>
    <w:rsid w:val="00312A62"/>
    <w:rsid w:val="00317BB6"/>
    <w:rsid w:val="0032511F"/>
    <w:rsid w:val="00332512"/>
    <w:rsid w:val="00333BBD"/>
    <w:rsid w:val="0034215E"/>
    <w:rsid w:val="00345BB9"/>
    <w:rsid w:val="003466CF"/>
    <w:rsid w:val="00360882"/>
    <w:rsid w:val="003618F1"/>
    <w:rsid w:val="00366701"/>
    <w:rsid w:val="003669C0"/>
    <w:rsid w:val="00366AC4"/>
    <w:rsid w:val="003722E8"/>
    <w:rsid w:val="00376F7B"/>
    <w:rsid w:val="003807A2"/>
    <w:rsid w:val="00380E0B"/>
    <w:rsid w:val="0038114F"/>
    <w:rsid w:val="00382795"/>
    <w:rsid w:val="00396AB7"/>
    <w:rsid w:val="003B4B80"/>
    <w:rsid w:val="003B7C50"/>
    <w:rsid w:val="003C17DA"/>
    <w:rsid w:val="003C2FBB"/>
    <w:rsid w:val="003C3D12"/>
    <w:rsid w:val="003D24C3"/>
    <w:rsid w:val="003D2EC9"/>
    <w:rsid w:val="003D55CE"/>
    <w:rsid w:val="003D5701"/>
    <w:rsid w:val="003D7BF4"/>
    <w:rsid w:val="003E3363"/>
    <w:rsid w:val="003F128D"/>
    <w:rsid w:val="003F1F0A"/>
    <w:rsid w:val="00401311"/>
    <w:rsid w:val="00403673"/>
    <w:rsid w:val="004044D0"/>
    <w:rsid w:val="0040531F"/>
    <w:rsid w:val="004135C3"/>
    <w:rsid w:val="0042605F"/>
    <w:rsid w:val="00426366"/>
    <w:rsid w:val="00427632"/>
    <w:rsid w:val="004320C3"/>
    <w:rsid w:val="00434752"/>
    <w:rsid w:val="00452760"/>
    <w:rsid w:val="00456184"/>
    <w:rsid w:val="0046287E"/>
    <w:rsid w:val="00462E32"/>
    <w:rsid w:val="00475C19"/>
    <w:rsid w:val="00482085"/>
    <w:rsid w:val="00484829"/>
    <w:rsid w:val="00485BA5"/>
    <w:rsid w:val="0049127F"/>
    <w:rsid w:val="00492812"/>
    <w:rsid w:val="004938CB"/>
    <w:rsid w:val="00496A1B"/>
    <w:rsid w:val="004C1FF8"/>
    <w:rsid w:val="004C21CB"/>
    <w:rsid w:val="004C3DF5"/>
    <w:rsid w:val="004C3FB8"/>
    <w:rsid w:val="004C737A"/>
    <w:rsid w:val="004D08CA"/>
    <w:rsid w:val="004D36C7"/>
    <w:rsid w:val="004E0730"/>
    <w:rsid w:val="004E1278"/>
    <w:rsid w:val="004E4F3C"/>
    <w:rsid w:val="004E57A4"/>
    <w:rsid w:val="004F631E"/>
    <w:rsid w:val="004F6488"/>
    <w:rsid w:val="004F7BDD"/>
    <w:rsid w:val="005006A8"/>
    <w:rsid w:val="00504B5D"/>
    <w:rsid w:val="00505580"/>
    <w:rsid w:val="005135F0"/>
    <w:rsid w:val="0051578F"/>
    <w:rsid w:val="005222E4"/>
    <w:rsid w:val="00532687"/>
    <w:rsid w:val="00532809"/>
    <w:rsid w:val="0053579A"/>
    <w:rsid w:val="00535E14"/>
    <w:rsid w:val="0053776D"/>
    <w:rsid w:val="0054284B"/>
    <w:rsid w:val="0054394E"/>
    <w:rsid w:val="00543A3F"/>
    <w:rsid w:val="0054436F"/>
    <w:rsid w:val="00544FFF"/>
    <w:rsid w:val="005474EE"/>
    <w:rsid w:val="0055125C"/>
    <w:rsid w:val="005579F8"/>
    <w:rsid w:val="00560433"/>
    <w:rsid w:val="00561C33"/>
    <w:rsid w:val="005626FA"/>
    <w:rsid w:val="0056689A"/>
    <w:rsid w:val="00567B1D"/>
    <w:rsid w:val="0057345F"/>
    <w:rsid w:val="00576349"/>
    <w:rsid w:val="00577C8F"/>
    <w:rsid w:val="00584868"/>
    <w:rsid w:val="00586E60"/>
    <w:rsid w:val="00587A2C"/>
    <w:rsid w:val="005925F8"/>
    <w:rsid w:val="00595BD9"/>
    <w:rsid w:val="005A1694"/>
    <w:rsid w:val="005A2A38"/>
    <w:rsid w:val="005A55AD"/>
    <w:rsid w:val="005A765D"/>
    <w:rsid w:val="005B4AEA"/>
    <w:rsid w:val="005B4FBE"/>
    <w:rsid w:val="005C2918"/>
    <w:rsid w:val="005D2598"/>
    <w:rsid w:val="005E07BD"/>
    <w:rsid w:val="005E4F4E"/>
    <w:rsid w:val="005E547D"/>
    <w:rsid w:val="005F006B"/>
    <w:rsid w:val="005F09DB"/>
    <w:rsid w:val="005F0E57"/>
    <w:rsid w:val="005F0F2D"/>
    <w:rsid w:val="005F73B7"/>
    <w:rsid w:val="005F7EA7"/>
    <w:rsid w:val="006039D7"/>
    <w:rsid w:val="00604036"/>
    <w:rsid w:val="006044D2"/>
    <w:rsid w:val="00604BB9"/>
    <w:rsid w:val="00605AF4"/>
    <w:rsid w:val="006141F9"/>
    <w:rsid w:val="006171E9"/>
    <w:rsid w:val="00623C4D"/>
    <w:rsid w:val="00624F3E"/>
    <w:rsid w:val="006253F7"/>
    <w:rsid w:val="00634E92"/>
    <w:rsid w:val="00637EED"/>
    <w:rsid w:val="00641E98"/>
    <w:rsid w:val="00644D7C"/>
    <w:rsid w:val="00655143"/>
    <w:rsid w:val="00655BFC"/>
    <w:rsid w:val="006679B6"/>
    <w:rsid w:val="00667F90"/>
    <w:rsid w:val="00670493"/>
    <w:rsid w:val="00674585"/>
    <w:rsid w:val="006750E3"/>
    <w:rsid w:val="00675316"/>
    <w:rsid w:val="00675711"/>
    <w:rsid w:val="00675C0F"/>
    <w:rsid w:val="006825E7"/>
    <w:rsid w:val="006861DC"/>
    <w:rsid w:val="006A2DFC"/>
    <w:rsid w:val="006A4F83"/>
    <w:rsid w:val="006B2758"/>
    <w:rsid w:val="006B6E3B"/>
    <w:rsid w:val="006C16E0"/>
    <w:rsid w:val="006C5A2C"/>
    <w:rsid w:val="006C6257"/>
    <w:rsid w:val="006C6C53"/>
    <w:rsid w:val="006C7C44"/>
    <w:rsid w:val="006D0DF0"/>
    <w:rsid w:val="006D14FB"/>
    <w:rsid w:val="006D2175"/>
    <w:rsid w:val="006D388C"/>
    <w:rsid w:val="006D6202"/>
    <w:rsid w:val="006F6F6E"/>
    <w:rsid w:val="006F72C7"/>
    <w:rsid w:val="007059D4"/>
    <w:rsid w:val="00712319"/>
    <w:rsid w:val="007175B4"/>
    <w:rsid w:val="00717F9C"/>
    <w:rsid w:val="007209C1"/>
    <w:rsid w:val="00720D9F"/>
    <w:rsid w:val="00726876"/>
    <w:rsid w:val="0072691E"/>
    <w:rsid w:val="00734949"/>
    <w:rsid w:val="007369B7"/>
    <w:rsid w:val="00742E5C"/>
    <w:rsid w:val="007478B5"/>
    <w:rsid w:val="007515F4"/>
    <w:rsid w:val="007523E2"/>
    <w:rsid w:val="007576A1"/>
    <w:rsid w:val="00771288"/>
    <w:rsid w:val="00774E5F"/>
    <w:rsid w:val="007773CB"/>
    <w:rsid w:val="007801EE"/>
    <w:rsid w:val="00780329"/>
    <w:rsid w:val="007827AF"/>
    <w:rsid w:val="00783E23"/>
    <w:rsid w:val="00792913"/>
    <w:rsid w:val="007960F1"/>
    <w:rsid w:val="0079712A"/>
    <w:rsid w:val="007A454C"/>
    <w:rsid w:val="007A6B7E"/>
    <w:rsid w:val="007B4A44"/>
    <w:rsid w:val="007C1E07"/>
    <w:rsid w:val="007C5A6B"/>
    <w:rsid w:val="007C7D53"/>
    <w:rsid w:val="007D053B"/>
    <w:rsid w:val="007D149C"/>
    <w:rsid w:val="007E1A5C"/>
    <w:rsid w:val="007E1DC1"/>
    <w:rsid w:val="007F29B3"/>
    <w:rsid w:val="007F2D94"/>
    <w:rsid w:val="007F7EC8"/>
    <w:rsid w:val="00800DA4"/>
    <w:rsid w:val="00801F6C"/>
    <w:rsid w:val="008053BA"/>
    <w:rsid w:val="00805E38"/>
    <w:rsid w:val="00807B21"/>
    <w:rsid w:val="00814D19"/>
    <w:rsid w:val="00816D61"/>
    <w:rsid w:val="00817F0F"/>
    <w:rsid w:val="00821CDD"/>
    <w:rsid w:val="008237CA"/>
    <w:rsid w:val="008270AC"/>
    <w:rsid w:val="008307BF"/>
    <w:rsid w:val="00831DC5"/>
    <w:rsid w:val="00850177"/>
    <w:rsid w:val="0085297E"/>
    <w:rsid w:val="00860BB5"/>
    <w:rsid w:val="00861CDD"/>
    <w:rsid w:val="00863BAB"/>
    <w:rsid w:val="00864630"/>
    <w:rsid w:val="00864EF6"/>
    <w:rsid w:val="00867A42"/>
    <w:rsid w:val="0087334A"/>
    <w:rsid w:val="0087592C"/>
    <w:rsid w:val="008846CA"/>
    <w:rsid w:val="00884C30"/>
    <w:rsid w:val="00891BAF"/>
    <w:rsid w:val="00891C5F"/>
    <w:rsid w:val="00895EA6"/>
    <w:rsid w:val="008A4E67"/>
    <w:rsid w:val="008B563C"/>
    <w:rsid w:val="008B5A5A"/>
    <w:rsid w:val="008B700A"/>
    <w:rsid w:val="008C4D9E"/>
    <w:rsid w:val="008E29FC"/>
    <w:rsid w:val="008E3188"/>
    <w:rsid w:val="008E4669"/>
    <w:rsid w:val="008E6419"/>
    <w:rsid w:val="008E6CFE"/>
    <w:rsid w:val="00901598"/>
    <w:rsid w:val="00902C99"/>
    <w:rsid w:val="009034B7"/>
    <w:rsid w:val="0091060A"/>
    <w:rsid w:val="00927F78"/>
    <w:rsid w:val="009330CA"/>
    <w:rsid w:val="00933935"/>
    <w:rsid w:val="009362E0"/>
    <w:rsid w:val="009368FA"/>
    <w:rsid w:val="00950299"/>
    <w:rsid w:val="00955D7A"/>
    <w:rsid w:val="009601A0"/>
    <w:rsid w:val="009631BB"/>
    <w:rsid w:val="00965A53"/>
    <w:rsid w:val="00965A92"/>
    <w:rsid w:val="00966B57"/>
    <w:rsid w:val="00970FB9"/>
    <w:rsid w:val="00974A2D"/>
    <w:rsid w:val="009820D1"/>
    <w:rsid w:val="009838ED"/>
    <w:rsid w:val="00992326"/>
    <w:rsid w:val="00994278"/>
    <w:rsid w:val="009A3526"/>
    <w:rsid w:val="009A4BA2"/>
    <w:rsid w:val="009A5C52"/>
    <w:rsid w:val="009B35A4"/>
    <w:rsid w:val="009C3888"/>
    <w:rsid w:val="009C4FAD"/>
    <w:rsid w:val="009C5E8A"/>
    <w:rsid w:val="009C6F36"/>
    <w:rsid w:val="009D1292"/>
    <w:rsid w:val="009D5553"/>
    <w:rsid w:val="009D59FF"/>
    <w:rsid w:val="009E2857"/>
    <w:rsid w:val="009F470D"/>
    <w:rsid w:val="00A045C0"/>
    <w:rsid w:val="00A10407"/>
    <w:rsid w:val="00A13471"/>
    <w:rsid w:val="00A261E7"/>
    <w:rsid w:val="00A2688C"/>
    <w:rsid w:val="00A36EA7"/>
    <w:rsid w:val="00A41883"/>
    <w:rsid w:val="00A42121"/>
    <w:rsid w:val="00A464D2"/>
    <w:rsid w:val="00A55950"/>
    <w:rsid w:val="00A57B59"/>
    <w:rsid w:val="00A75CFE"/>
    <w:rsid w:val="00A7608A"/>
    <w:rsid w:val="00A77A00"/>
    <w:rsid w:val="00A82529"/>
    <w:rsid w:val="00A83F03"/>
    <w:rsid w:val="00A859AE"/>
    <w:rsid w:val="00A85BA3"/>
    <w:rsid w:val="00AA1B14"/>
    <w:rsid w:val="00AA3B56"/>
    <w:rsid w:val="00AB48F5"/>
    <w:rsid w:val="00AB4F37"/>
    <w:rsid w:val="00AB5C76"/>
    <w:rsid w:val="00AC6AB1"/>
    <w:rsid w:val="00AD078B"/>
    <w:rsid w:val="00AD242C"/>
    <w:rsid w:val="00AD4724"/>
    <w:rsid w:val="00AF74CC"/>
    <w:rsid w:val="00B04D5F"/>
    <w:rsid w:val="00B07425"/>
    <w:rsid w:val="00B469EE"/>
    <w:rsid w:val="00B60C4F"/>
    <w:rsid w:val="00B64721"/>
    <w:rsid w:val="00B723F5"/>
    <w:rsid w:val="00B73085"/>
    <w:rsid w:val="00B7382A"/>
    <w:rsid w:val="00B767E4"/>
    <w:rsid w:val="00B77EB1"/>
    <w:rsid w:val="00B85D00"/>
    <w:rsid w:val="00B87020"/>
    <w:rsid w:val="00B90986"/>
    <w:rsid w:val="00B94728"/>
    <w:rsid w:val="00BA46A2"/>
    <w:rsid w:val="00BA5B0A"/>
    <w:rsid w:val="00BA742C"/>
    <w:rsid w:val="00BB28E8"/>
    <w:rsid w:val="00BB6220"/>
    <w:rsid w:val="00BC6470"/>
    <w:rsid w:val="00BD2864"/>
    <w:rsid w:val="00BD3D00"/>
    <w:rsid w:val="00BD5620"/>
    <w:rsid w:val="00BD6198"/>
    <w:rsid w:val="00BE3A88"/>
    <w:rsid w:val="00BE5311"/>
    <w:rsid w:val="00BF19D8"/>
    <w:rsid w:val="00BF2394"/>
    <w:rsid w:val="00BF3E6A"/>
    <w:rsid w:val="00BF7C39"/>
    <w:rsid w:val="00C05499"/>
    <w:rsid w:val="00C06FA3"/>
    <w:rsid w:val="00C10695"/>
    <w:rsid w:val="00C10D84"/>
    <w:rsid w:val="00C13B06"/>
    <w:rsid w:val="00C161DF"/>
    <w:rsid w:val="00C236DF"/>
    <w:rsid w:val="00C237A2"/>
    <w:rsid w:val="00C264DB"/>
    <w:rsid w:val="00C3397A"/>
    <w:rsid w:val="00C3418E"/>
    <w:rsid w:val="00C44180"/>
    <w:rsid w:val="00C46E49"/>
    <w:rsid w:val="00C528DC"/>
    <w:rsid w:val="00C615E8"/>
    <w:rsid w:val="00C70420"/>
    <w:rsid w:val="00C77155"/>
    <w:rsid w:val="00C815B4"/>
    <w:rsid w:val="00CA3DB2"/>
    <w:rsid w:val="00CB1BBE"/>
    <w:rsid w:val="00CB30C8"/>
    <w:rsid w:val="00CC0B95"/>
    <w:rsid w:val="00CC18EC"/>
    <w:rsid w:val="00CC2FA0"/>
    <w:rsid w:val="00CC41CF"/>
    <w:rsid w:val="00CC5555"/>
    <w:rsid w:val="00CD1CE2"/>
    <w:rsid w:val="00CD7F4C"/>
    <w:rsid w:val="00CE08BA"/>
    <w:rsid w:val="00CE175C"/>
    <w:rsid w:val="00CE6161"/>
    <w:rsid w:val="00CF109E"/>
    <w:rsid w:val="00CF4DC1"/>
    <w:rsid w:val="00D00202"/>
    <w:rsid w:val="00D06F5C"/>
    <w:rsid w:val="00D07CB0"/>
    <w:rsid w:val="00D107CC"/>
    <w:rsid w:val="00D221F3"/>
    <w:rsid w:val="00D32E43"/>
    <w:rsid w:val="00D33389"/>
    <w:rsid w:val="00D37BEA"/>
    <w:rsid w:val="00D40664"/>
    <w:rsid w:val="00D410E7"/>
    <w:rsid w:val="00D44929"/>
    <w:rsid w:val="00D44EC5"/>
    <w:rsid w:val="00D54660"/>
    <w:rsid w:val="00D557B6"/>
    <w:rsid w:val="00D56209"/>
    <w:rsid w:val="00D72921"/>
    <w:rsid w:val="00D7348E"/>
    <w:rsid w:val="00D82969"/>
    <w:rsid w:val="00D84397"/>
    <w:rsid w:val="00D84F15"/>
    <w:rsid w:val="00D87B87"/>
    <w:rsid w:val="00D91773"/>
    <w:rsid w:val="00D9402C"/>
    <w:rsid w:val="00DA00BA"/>
    <w:rsid w:val="00DA126C"/>
    <w:rsid w:val="00DB46EA"/>
    <w:rsid w:val="00DB533A"/>
    <w:rsid w:val="00DB6CB1"/>
    <w:rsid w:val="00DC4177"/>
    <w:rsid w:val="00DD760A"/>
    <w:rsid w:val="00DE326C"/>
    <w:rsid w:val="00DE77DA"/>
    <w:rsid w:val="00DF2DA9"/>
    <w:rsid w:val="00DF4D26"/>
    <w:rsid w:val="00E00F9B"/>
    <w:rsid w:val="00E14E9A"/>
    <w:rsid w:val="00E24B2B"/>
    <w:rsid w:val="00E33F72"/>
    <w:rsid w:val="00E5646E"/>
    <w:rsid w:val="00E56B31"/>
    <w:rsid w:val="00E63023"/>
    <w:rsid w:val="00E652E3"/>
    <w:rsid w:val="00E65C82"/>
    <w:rsid w:val="00E660A5"/>
    <w:rsid w:val="00E734FB"/>
    <w:rsid w:val="00E77134"/>
    <w:rsid w:val="00E822B3"/>
    <w:rsid w:val="00E84D83"/>
    <w:rsid w:val="00E87085"/>
    <w:rsid w:val="00E90C8D"/>
    <w:rsid w:val="00E93E8C"/>
    <w:rsid w:val="00EA3EB4"/>
    <w:rsid w:val="00EA4BB7"/>
    <w:rsid w:val="00EA4CAE"/>
    <w:rsid w:val="00EA6683"/>
    <w:rsid w:val="00EB138B"/>
    <w:rsid w:val="00EB4420"/>
    <w:rsid w:val="00EB5319"/>
    <w:rsid w:val="00EB683B"/>
    <w:rsid w:val="00EC74AF"/>
    <w:rsid w:val="00ED5401"/>
    <w:rsid w:val="00ED549C"/>
    <w:rsid w:val="00EE2002"/>
    <w:rsid w:val="00EE3C4E"/>
    <w:rsid w:val="00EF082F"/>
    <w:rsid w:val="00EF26E2"/>
    <w:rsid w:val="00EF3282"/>
    <w:rsid w:val="00EF541E"/>
    <w:rsid w:val="00F078FA"/>
    <w:rsid w:val="00F134D8"/>
    <w:rsid w:val="00F16965"/>
    <w:rsid w:val="00F17729"/>
    <w:rsid w:val="00F20F85"/>
    <w:rsid w:val="00F2505C"/>
    <w:rsid w:val="00F4115A"/>
    <w:rsid w:val="00F52624"/>
    <w:rsid w:val="00F53BFC"/>
    <w:rsid w:val="00F55D50"/>
    <w:rsid w:val="00F62FA6"/>
    <w:rsid w:val="00F63FD1"/>
    <w:rsid w:val="00F8154A"/>
    <w:rsid w:val="00FB3B5B"/>
    <w:rsid w:val="00FC02A6"/>
    <w:rsid w:val="00FC6A73"/>
    <w:rsid w:val="00FD13DB"/>
    <w:rsid w:val="00FD5026"/>
    <w:rsid w:val="00FE1D35"/>
    <w:rsid w:val="00FE6AB0"/>
    <w:rsid w:val="00FF1383"/>
    <w:rsid w:val="00FF30AE"/>
    <w:rsid w:val="00FF33A3"/>
    <w:rsid w:val="00FF59E8"/>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12"/>
    <w:pPr>
      <w:widowControl w:val="0"/>
      <w:jc w:val="both"/>
    </w:pPr>
    <w:rPr>
      <w:kern w:val="2"/>
      <w:sz w:val="21"/>
    </w:rPr>
  </w:style>
  <w:style w:type="paragraph" w:styleId="2">
    <w:name w:val="heading 2"/>
    <w:basedOn w:val="a"/>
    <w:next w:val="a"/>
    <w:link w:val="20"/>
    <w:unhideWhenUsed/>
    <w:qFormat/>
    <w:rsid w:val="001F5996"/>
    <w:pPr>
      <w:keepNext/>
      <w:outlineLvl w:val="1"/>
    </w:pPr>
    <w:rPr>
      <w:rFonts w:ascii="ＭＳ 明朝" w:hAnsi="ＭＳ 明朝" w:cs="ＭＳ 明朝"/>
    </w:rPr>
  </w:style>
  <w:style w:type="paragraph" w:styleId="3">
    <w:name w:val="heading 3"/>
    <w:basedOn w:val="a"/>
    <w:next w:val="a"/>
    <w:link w:val="30"/>
    <w:unhideWhenUsed/>
    <w:qFormat/>
    <w:rsid w:val="001F5996"/>
    <w:pPr>
      <w:keepNext/>
      <w:tabs>
        <w:tab w:val="left" w:pos="2694"/>
        <w:tab w:val="left" w:pos="3402"/>
      </w:tabs>
      <w:snapToGrid w:val="0"/>
      <w:spacing w:line="360" w:lineRule="auto"/>
      <w:ind w:leftChars="400" w:left="771"/>
      <w:outlineLvl w:val="2"/>
    </w:pPr>
    <w:rPr>
      <w:rFonts w:ascii="ＭＳ 明朝" w:hAnsi="ＭＳ 明朝" w:cs="ＭＳ 明朝"/>
    </w:rPr>
  </w:style>
  <w:style w:type="paragraph" w:styleId="4">
    <w:name w:val="heading 4"/>
    <w:basedOn w:val="a"/>
    <w:next w:val="a"/>
    <w:link w:val="40"/>
    <w:unhideWhenUsed/>
    <w:qFormat/>
    <w:rsid w:val="000F4CAC"/>
    <w:pPr>
      <w:keepNext/>
      <w:tabs>
        <w:tab w:val="left" w:pos="2977"/>
      </w:tabs>
      <w:snapToGrid w:val="0"/>
      <w:spacing w:after="180" w:line="320" w:lineRule="exact"/>
      <w:ind w:leftChars="663" w:left="2974" w:hangingChars="797" w:hanging="1696"/>
      <w:jc w:val="left"/>
      <w:outlineLvl w:val="3"/>
    </w:pPr>
    <w:rPr>
      <w:rFonts w:ascii="ＭＳ 明朝" w:hAnsi="ＭＳ 明朝"/>
      <w:bCs/>
      <w:spacing w:val="10"/>
      <w:kern w:val="0"/>
    </w:rPr>
  </w:style>
  <w:style w:type="paragraph" w:styleId="5">
    <w:name w:val="heading 5"/>
    <w:basedOn w:val="a"/>
    <w:next w:val="a"/>
    <w:link w:val="50"/>
    <w:unhideWhenUsed/>
    <w:qFormat/>
    <w:rsid w:val="0026003F"/>
    <w:pPr>
      <w:keepNext/>
      <w:snapToGrid w:val="0"/>
      <w:spacing w:line="100" w:lineRule="atLeast"/>
      <w:ind w:leftChars="800" w:left="1542"/>
      <w:outlineLvl w:val="4"/>
    </w:pPr>
    <w:rPr>
      <w:rFonts w:ascii="ＭＳ 明朝" w:hAnsi="ＭＳ 明朝" w:cs="ＭＳ 明朝"/>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17BB6"/>
    <w:pPr>
      <w:ind w:leftChars="96" w:left="616" w:hangingChars="200" w:hanging="416"/>
    </w:pPr>
    <w:rPr>
      <w:sz w:val="22"/>
      <w:szCs w:val="24"/>
    </w:rPr>
  </w:style>
  <w:style w:type="paragraph" w:styleId="31">
    <w:name w:val="Body Text Indent 3"/>
    <w:basedOn w:val="a"/>
    <w:rsid w:val="00317BB6"/>
    <w:pPr>
      <w:ind w:leftChars="100" w:left="624" w:hangingChars="200" w:hanging="416"/>
    </w:pPr>
    <w:rPr>
      <w:sz w:val="22"/>
      <w:szCs w:val="24"/>
    </w:rPr>
  </w:style>
  <w:style w:type="paragraph" w:styleId="21">
    <w:name w:val="Body Text Indent 2"/>
    <w:basedOn w:val="a"/>
    <w:rsid w:val="00317BB6"/>
    <w:pPr>
      <w:spacing w:line="480" w:lineRule="auto"/>
      <w:ind w:leftChars="400" w:left="851"/>
    </w:pPr>
  </w:style>
  <w:style w:type="paragraph" w:styleId="a5">
    <w:name w:val="Note Heading"/>
    <w:basedOn w:val="a"/>
    <w:next w:val="a"/>
    <w:rsid w:val="00EA4BB7"/>
    <w:pPr>
      <w:jc w:val="center"/>
    </w:pPr>
    <w:rPr>
      <w:rFonts w:ascii="Times New Roman" w:eastAsia="HGｺﾞｼｯｸM" w:hAnsi="Times New Roman" w:cs="HGｺﾞｼｯｸM"/>
      <w:color w:val="000000"/>
      <w:kern w:val="0"/>
      <w:sz w:val="22"/>
      <w:szCs w:val="22"/>
    </w:rPr>
  </w:style>
  <w:style w:type="paragraph" w:styleId="a6">
    <w:name w:val="Balloon Text"/>
    <w:basedOn w:val="a"/>
    <w:semiHidden/>
    <w:rsid w:val="00D44929"/>
    <w:rPr>
      <w:rFonts w:ascii="Arial" w:eastAsia="ＭＳ ゴシック" w:hAnsi="Arial"/>
      <w:sz w:val="18"/>
      <w:szCs w:val="18"/>
    </w:rPr>
  </w:style>
  <w:style w:type="character" w:styleId="a7">
    <w:name w:val="Hyperlink"/>
    <w:rsid w:val="00EF3282"/>
    <w:rPr>
      <w:color w:val="0000FF"/>
      <w:u w:val="single"/>
    </w:rPr>
  </w:style>
  <w:style w:type="paragraph" w:styleId="a8">
    <w:name w:val="header"/>
    <w:basedOn w:val="a"/>
    <w:link w:val="a9"/>
    <w:rsid w:val="00E652E3"/>
    <w:pPr>
      <w:tabs>
        <w:tab w:val="center" w:pos="4252"/>
        <w:tab w:val="right" w:pos="8504"/>
      </w:tabs>
      <w:snapToGrid w:val="0"/>
    </w:pPr>
  </w:style>
  <w:style w:type="character" w:customStyle="1" w:styleId="a9">
    <w:name w:val="ヘッダー (文字)"/>
    <w:link w:val="a8"/>
    <w:rsid w:val="00E652E3"/>
    <w:rPr>
      <w:kern w:val="2"/>
      <w:sz w:val="21"/>
    </w:rPr>
  </w:style>
  <w:style w:type="paragraph" w:styleId="aa">
    <w:name w:val="footer"/>
    <w:basedOn w:val="a"/>
    <w:link w:val="ab"/>
    <w:rsid w:val="00E652E3"/>
    <w:pPr>
      <w:tabs>
        <w:tab w:val="center" w:pos="4252"/>
        <w:tab w:val="right" w:pos="8504"/>
      </w:tabs>
      <w:snapToGrid w:val="0"/>
    </w:pPr>
  </w:style>
  <w:style w:type="character" w:customStyle="1" w:styleId="ab">
    <w:name w:val="フッター (文字)"/>
    <w:link w:val="aa"/>
    <w:rsid w:val="00E652E3"/>
    <w:rPr>
      <w:kern w:val="2"/>
      <w:sz w:val="21"/>
    </w:rPr>
  </w:style>
  <w:style w:type="character" w:customStyle="1" w:styleId="20">
    <w:name w:val="見出し 2 (文字)"/>
    <w:basedOn w:val="a0"/>
    <w:link w:val="2"/>
    <w:rsid w:val="001F5996"/>
    <w:rPr>
      <w:rFonts w:ascii="ＭＳ 明朝" w:eastAsia="ＭＳ 明朝" w:hAnsi="ＭＳ 明朝" w:cs="ＭＳ 明朝"/>
      <w:kern w:val="2"/>
      <w:sz w:val="21"/>
    </w:rPr>
  </w:style>
  <w:style w:type="character" w:customStyle="1" w:styleId="30">
    <w:name w:val="見出し 3 (文字)"/>
    <w:basedOn w:val="a0"/>
    <w:link w:val="3"/>
    <w:rsid w:val="001F5996"/>
    <w:rPr>
      <w:rFonts w:ascii="ＭＳ 明朝" w:eastAsia="ＭＳ 明朝" w:hAnsi="ＭＳ 明朝" w:cs="ＭＳ 明朝"/>
      <w:kern w:val="2"/>
      <w:sz w:val="21"/>
    </w:rPr>
  </w:style>
  <w:style w:type="character" w:customStyle="1" w:styleId="40">
    <w:name w:val="見出し 4 (文字)"/>
    <w:basedOn w:val="a0"/>
    <w:link w:val="4"/>
    <w:rsid w:val="000F4CAC"/>
    <w:rPr>
      <w:rFonts w:ascii="ＭＳ 明朝" w:eastAsia="ＭＳ 明朝" w:hAnsi="ＭＳ 明朝"/>
      <w:bCs/>
      <w:spacing w:val="10"/>
      <w:sz w:val="21"/>
    </w:rPr>
  </w:style>
  <w:style w:type="character" w:customStyle="1" w:styleId="50">
    <w:name w:val="見出し 5 (文字)"/>
    <w:basedOn w:val="a0"/>
    <w:link w:val="5"/>
    <w:rsid w:val="0026003F"/>
    <w:rPr>
      <w:rFonts w:ascii="ＭＳ 明朝" w:eastAsia="ＭＳ 明朝" w:hAnsi="ＭＳ 明朝" w:cs="ＭＳ 明朝"/>
      <w:kern w:val="2"/>
      <w:sz w:val="8"/>
    </w:rPr>
  </w:style>
  <w:style w:type="paragraph" w:styleId="ac">
    <w:name w:val="List Paragraph"/>
    <w:basedOn w:val="a"/>
    <w:uiPriority w:val="34"/>
    <w:qFormat/>
    <w:rsid w:val="00A75C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12"/>
    <w:pPr>
      <w:widowControl w:val="0"/>
      <w:jc w:val="both"/>
    </w:pPr>
    <w:rPr>
      <w:kern w:val="2"/>
      <w:sz w:val="21"/>
    </w:rPr>
  </w:style>
  <w:style w:type="paragraph" w:styleId="2">
    <w:name w:val="heading 2"/>
    <w:basedOn w:val="a"/>
    <w:next w:val="a"/>
    <w:link w:val="20"/>
    <w:unhideWhenUsed/>
    <w:qFormat/>
    <w:rsid w:val="001F5996"/>
    <w:pPr>
      <w:keepNext/>
      <w:outlineLvl w:val="1"/>
    </w:pPr>
    <w:rPr>
      <w:rFonts w:ascii="ＭＳ 明朝" w:hAnsi="ＭＳ 明朝" w:cs="ＭＳ 明朝"/>
    </w:rPr>
  </w:style>
  <w:style w:type="paragraph" w:styleId="3">
    <w:name w:val="heading 3"/>
    <w:basedOn w:val="a"/>
    <w:next w:val="a"/>
    <w:link w:val="30"/>
    <w:unhideWhenUsed/>
    <w:qFormat/>
    <w:rsid w:val="001F5996"/>
    <w:pPr>
      <w:keepNext/>
      <w:tabs>
        <w:tab w:val="left" w:pos="2694"/>
        <w:tab w:val="left" w:pos="3402"/>
      </w:tabs>
      <w:snapToGrid w:val="0"/>
      <w:spacing w:line="360" w:lineRule="auto"/>
      <w:ind w:leftChars="400" w:left="771"/>
      <w:outlineLvl w:val="2"/>
    </w:pPr>
    <w:rPr>
      <w:rFonts w:ascii="ＭＳ 明朝" w:hAnsi="ＭＳ 明朝" w:cs="ＭＳ 明朝"/>
    </w:rPr>
  </w:style>
  <w:style w:type="paragraph" w:styleId="4">
    <w:name w:val="heading 4"/>
    <w:basedOn w:val="a"/>
    <w:next w:val="a"/>
    <w:link w:val="40"/>
    <w:unhideWhenUsed/>
    <w:qFormat/>
    <w:rsid w:val="000F4CAC"/>
    <w:pPr>
      <w:keepNext/>
      <w:tabs>
        <w:tab w:val="left" w:pos="2977"/>
      </w:tabs>
      <w:snapToGrid w:val="0"/>
      <w:spacing w:after="180" w:line="320" w:lineRule="exact"/>
      <w:ind w:leftChars="663" w:left="2974" w:hangingChars="797" w:hanging="1696"/>
      <w:jc w:val="left"/>
      <w:outlineLvl w:val="3"/>
    </w:pPr>
    <w:rPr>
      <w:rFonts w:ascii="ＭＳ 明朝" w:hAnsi="ＭＳ 明朝"/>
      <w:bCs/>
      <w:spacing w:val="10"/>
      <w:kern w:val="0"/>
    </w:rPr>
  </w:style>
  <w:style w:type="paragraph" w:styleId="5">
    <w:name w:val="heading 5"/>
    <w:basedOn w:val="a"/>
    <w:next w:val="a"/>
    <w:link w:val="50"/>
    <w:unhideWhenUsed/>
    <w:qFormat/>
    <w:rsid w:val="0026003F"/>
    <w:pPr>
      <w:keepNext/>
      <w:snapToGrid w:val="0"/>
      <w:spacing w:line="100" w:lineRule="atLeast"/>
      <w:ind w:leftChars="800" w:left="1542"/>
      <w:outlineLvl w:val="4"/>
    </w:pPr>
    <w:rPr>
      <w:rFonts w:ascii="ＭＳ 明朝" w:hAnsi="ＭＳ 明朝" w:cs="ＭＳ 明朝"/>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5D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17BB6"/>
    <w:pPr>
      <w:ind w:leftChars="96" w:left="616" w:hangingChars="200" w:hanging="416"/>
    </w:pPr>
    <w:rPr>
      <w:sz w:val="22"/>
      <w:szCs w:val="24"/>
    </w:rPr>
  </w:style>
  <w:style w:type="paragraph" w:styleId="31">
    <w:name w:val="Body Text Indent 3"/>
    <w:basedOn w:val="a"/>
    <w:rsid w:val="00317BB6"/>
    <w:pPr>
      <w:ind w:leftChars="100" w:left="624" w:hangingChars="200" w:hanging="416"/>
    </w:pPr>
    <w:rPr>
      <w:sz w:val="22"/>
      <w:szCs w:val="24"/>
    </w:rPr>
  </w:style>
  <w:style w:type="paragraph" w:styleId="21">
    <w:name w:val="Body Text Indent 2"/>
    <w:basedOn w:val="a"/>
    <w:rsid w:val="00317BB6"/>
    <w:pPr>
      <w:spacing w:line="480" w:lineRule="auto"/>
      <w:ind w:leftChars="400" w:left="851"/>
    </w:pPr>
  </w:style>
  <w:style w:type="paragraph" w:styleId="a5">
    <w:name w:val="Note Heading"/>
    <w:basedOn w:val="a"/>
    <w:next w:val="a"/>
    <w:rsid w:val="00EA4BB7"/>
    <w:pPr>
      <w:jc w:val="center"/>
    </w:pPr>
    <w:rPr>
      <w:rFonts w:ascii="Times New Roman" w:eastAsia="HGｺﾞｼｯｸM" w:hAnsi="Times New Roman" w:cs="HGｺﾞｼｯｸM"/>
      <w:color w:val="000000"/>
      <w:kern w:val="0"/>
      <w:sz w:val="22"/>
      <w:szCs w:val="22"/>
    </w:rPr>
  </w:style>
  <w:style w:type="paragraph" w:styleId="a6">
    <w:name w:val="Balloon Text"/>
    <w:basedOn w:val="a"/>
    <w:semiHidden/>
    <w:rsid w:val="00D44929"/>
    <w:rPr>
      <w:rFonts w:ascii="Arial" w:eastAsia="ＭＳ ゴシック" w:hAnsi="Arial"/>
      <w:sz w:val="18"/>
      <w:szCs w:val="18"/>
    </w:rPr>
  </w:style>
  <w:style w:type="character" w:styleId="a7">
    <w:name w:val="Hyperlink"/>
    <w:rsid w:val="00EF3282"/>
    <w:rPr>
      <w:color w:val="0000FF"/>
      <w:u w:val="single"/>
    </w:rPr>
  </w:style>
  <w:style w:type="paragraph" w:styleId="a8">
    <w:name w:val="header"/>
    <w:basedOn w:val="a"/>
    <w:link w:val="a9"/>
    <w:rsid w:val="00E652E3"/>
    <w:pPr>
      <w:tabs>
        <w:tab w:val="center" w:pos="4252"/>
        <w:tab w:val="right" w:pos="8504"/>
      </w:tabs>
      <w:snapToGrid w:val="0"/>
    </w:pPr>
  </w:style>
  <w:style w:type="character" w:customStyle="1" w:styleId="a9">
    <w:name w:val="ヘッダー (文字)"/>
    <w:link w:val="a8"/>
    <w:rsid w:val="00E652E3"/>
    <w:rPr>
      <w:kern w:val="2"/>
      <w:sz w:val="21"/>
    </w:rPr>
  </w:style>
  <w:style w:type="paragraph" w:styleId="aa">
    <w:name w:val="footer"/>
    <w:basedOn w:val="a"/>
    <w:link w:val="ab"/>
    <w:rsid w:val="00E652E3"/>
    <w:pPr>
      <w:tabs>
        <w:tab w:val="center" w:pos="4252"/>
        <w:tab w:val="right" w:pos="8504"/>
      </w:tabs>
      <w:snapToGrid w:val="0"/>
    </w:pPr>
  </w:style>
  <w:style w:type="character" w:customStyle="1" w:styleId="ab">
    <w:name w:val="フッター (文字)"/>
    <w:link w:val="aa"/>
    <w:rsid w:val="00E652E3"/>
    <w:rPr>
      <w:kern w:val="2"/>
      <w:sz w:val="21"/>
    </w:rPr>
  </w:style>
  <w:style w:type="character" w:customStyle="1" w:styleId="20">
    <w:name w:val="見出し 2 (文字)"/>
    <w:basedOn w:val="a0"/>
    <w:link w:val="2"/>
    <w:rsid w:val="001F5996"/>
    <w:rPr>
      <w:rFonts w:ascii="ＭＳ 明朝" w:eastAsia="ＭＳ 明朝" w:hAnsi="ＭＳ 明朝" w:cs="ＭＳ 明朝"/>
      <w:kern w:val="2"/>
      <w:sz w:val="21"/>
    </w:rPr>
  </w:style>
  <w:style w:type="character" w:customStyle="1" w:styleId="30">
    <w:name w:val="見出し 3 (文字)"/>
    <w:basedOn w:val="a0"/>
    <w:link w:val="3"/>
    <w:rsid w:val="001F5996"/>
    <w:rPr>
      <w:rFonts w:ascii="ＭＳ 明朝" w:eastAsia="ＭＳ 明朝" w:hAnsi="ＭＳ 明朝" w:cs="ＭＳ 明朝"/>
      <w:kern w:val="2"/>
      <w:sz w:val="21"/>
    </w:rPr>
  </w:style>
  <w:style w:type="character" w:customStyle="1" w:styleId="40">
    <w:name w:val="見出し 4 (文字)"/>
    <w:basedOn w:val="a0"/>
    <w:link w:val="4"/>
    <w:rsid w:val="000F4CAC"/>
    <w:rPr>
      <w:rFonts w:ascii="ＭＳ 明朝" w:eastAsia="ＭＳ 明朝" w:hAnsi="ＭＳ 明朝"/>
      <w:bCs/>
      <w:spacing w:val="10"/>
      <w:sz w:val="21"/>
    </w:rPr>
  </w:style>
  <w:style w:type="character" w:customStyle="1" w:styleId="50">
    <w:name w:val="見出し 5 (文字)"/>
    <w:basedOn w:val="a0"/>
    <w:link w:val="5"/>
    <w:rsid w:val="0026003F"/>
    <w:rPr>
      <w:rFonts w:ascii="ＭＳ 明朝" w:eastAsia="ＭＳ 明朝" w:hAnsi="ＭＳ 明朝" w:cs="ＭＳ 明朝"/>
      <w:kern w:val="2"/>
      <w:sz w:val="8"/>
    </w:rPr>
  </w:style>
  <w:style w:type="paragraph" w:styleId="ac">
    <w:name w:val="List Paragraph"/>
    <w:basedOn w:val="a"/>
    <w:uiPriority w:val="34"/>
    <w:qFormat/>
    <w:rsid w:val="00A75C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6421">
      <w:bodyDiv w:val="1"/>
      <w:marLeft w:val="0"/>
      <w:marRight w:val="0"/>
      <w:marTop w:val="0"/>
      <w:marBottom w:val="0"/>
      <w:divBdr>
        <w:top w:val="none" w:sz="0" w:space="0" w:color="auto"/>
        <w:left w:val="none" w:sz="0" w:space="0" w:color="auto"/>
        <w:bottom w:val="none" w:sz="0" w:space="0" w:color="auto"/>
        <w:right w:val="none" w:sz="0" w:space="0" w:color="auto"/>
      </w:divBdr>
    </w:div>
    <w:div w:id="96873772">
      <w:bodyDiv w:val="1"/>
      <w:marLeft w:val="0"/>
      <w:marRight w:val="0"/>
      <w:marTop w:val="0"/>
      <w:marBottom w:val="0"/>
      <w:divBdr>
        <w:top w:val="none" w:sz="0" w:space="0" w:color="auto"/>
        <w:left w:val="none" w:sz="0" w:space="0" w:color="auto"/>
        <w:bottom w:val="none" w:sz="0" w:space="0" w:color="auto"/>
        <w:right w:val="none" w:sz="0" w:space="0" w:color="auto"/>
      </w:divBdr>
    </w:div>
    <w:div w:id="122038567">
      <w:bodyDiv w:val="1"/>
      <w:marLeft w:val="0"/>
      <w:marRight w:val="0"/>
      <w:marTop w:val="0"/>
      <w:marBottom w:val="0"/>
      <w:divBdr>
        <w:top w:val="none" w:sz="0" w:space="0" w:color="auto"/>
        <w:left w:val="none" w:sz="0" w:space="0" w:color="auto"/>
        <w:bottom w:val="none" w:sz="0" w:space="0" w:color="auto"/>
        <w:right w:val="none" w:sz="0" w:space="0" w:color="auto"/>
      </w:divBdr>
    </w:div>
    <w:div w:id="227308122">
      <w:bodyDiv w:val="1"/>
      <w:marLeft w:val="0"/>
      <w:marRight w:val="0"/>
      <w:marTop w:val="0"/>
      <w:marBottom w:val="0"/>
      <w:divBdr>
        <w:top w:val="none" w:sz="0" w:space="0" w:color="auto"/>
        <w:left w:val="none" w:sz="0" w:space="0" w:color="auto"/>
        <w:bottom w:val="none" w:sz="0" w:space="0" w:color="auto"/>
        <w:right w:val="none" w:sz="0" w:space="0" w:color="auto"/>
      </w:divBdr>
    </w:div>
    <w:div w:id="231619809">
      <w:bodyDiv w:val="1"/>
      <w:marLeft w:val="0"/>
      <w:marRight w:val="0"/>
      <w:marTop w:val="0"/>
      <w:marBottom w:val="0"/>
      <w:divBdr>
        <w:top w:val="none" w:sz="0" w:space="0" w:color="auto"/>
        <w:left w:val="none" w:sz="0" w:space="0" w:color="auto"/>
        <w:bottom w:val="none" w:sz="0" w:space="0" w:color="auto"/>
        <w:right w:val="none" w:sz="0" w:space="0" w:color="auto"/>
      </w:divBdr>
    </w:div>
    <w:div w:id="335235351">
      <w:bodyDiv w:val="1"/>
      <w:marLeft w:val="0"/>
      <w:marRight w:val="0"/>
      <w:marTop w:val="0"/>
      <w:marBottom w:val="0"/>
      <w:divBdr>
        <w:top w:val="none" w:sz="0" w:space="0" w:color="auto"/>
        <w:left w:val="none" w:sz="0" w:space="0" w:color="auto"/>
        <w:bottom w:val="none" w:sz="0" w:space="0" w:color="auto"/>
        <w:right w:val="none" w:sz="0" w:space="0" w:color="auto"/>
      </w:divBdr>
    </w:div>
    <w:div w:id="338042919">
      <w:bodyDiv w:val="1"/>
      <w:marLeft w:val="0"/>
      <w:marRight w:val="0"/>
      <w:marTop w:val="0"/>
      <w:marBottom w:val="0"/>
      <w:divBdr>
        <w:top w:val="none" w:sz="0" w:space="0" w:color="auto"/>
        <w:left w:val="none" w:sz="0" w:space="0" w:color="auto"/>
        <w:bottom w:val="none" w:sz="0" w:space="0" w:color="auto"/>
        <w:right w:val="none" w:sz="0" w:space="0" w:color="auto"/>
      </w:divBdr>
    </w:div>
    <w:div w:id="481388635">
      <w:bodyDiv w:val="1"/>
      <w:marLeft w:val="0"/>
      <w:marRight w:val="0"/>
      <w:marTop w:val="0"/>
      <w:marBottom w:val="0"/>
      <w:divBdr>
        <w:top w:val="none" w:sz="0" w:space="0" w:color="auto"/>
        <w:left w:val="none" w:sz="0" w:space="0" w:color="auto"/>
        <w:bottom w:val="none" w:sz="0" w:space="0" w:color="auto"/>
        <w:right w:val="none" w:sz="0" w:space="0" w:color="auto"/>
      </w:divBdr>
    </w:div>
    <w:div w:id="641468886">
      <w:bodyDiv w:val="1"/>
      <w:marLeft w:val="0"/>
      <w:marRight w:val="0"/>
      <w:marTop w:val="0"/>
      <w:marBottom w:val="0"/>
      <w:divBdr>
        <w:top w:val="none" w:sz="0" w:space="0" w:color="auto"/>
        <w:left w:val="none" w:sz="0" w:space="0" w:color="auto"/>
        <w:bottom w:val="none" w:sz="0" w:space="0" w:color="auto"/>
        <w:right w:val="none" w:sz="0" w:space="0" w:color="auto"/>
      </w:divBdr>
    </w:div>
    <w:div w:id="1329478447">
      <w:bodyDiv w:val="1"/>
      <w:marLeft w:val="0"/>
      <w:marRight w:val="0"/>
      <w:marTop w:val="0"/>
      <w:marBottom w:val="0"/>
      <w:divBdr>
        <w:top w:val="none" w:sz="0" w:space="0" w:color="auto"/>
        <w:left w:val="none" w:sz="0" w:space="0" w:color="auto"/>
        <w:bottom w:val="none" w:sz="0" w:space="0" w:color="auto"/>
        <w:right w:val="none" w:sz="0" w:space="0" w:color="auto"/>
      </w:divBdr>
    </w:div>
    <w:div w:id="1622566344">
      <w:bodyDiv w:val="1"/>
      <w:marLeft w:val="0"/>
      <w:marRight w:val="0"/>
      <w:marTop w:val="0"/>
      <w:marBottom w:val="0"/>
      <w:divBdr>
        <w:top w:val="none" w:sz="0" w:space="0" w:color="auto"/>
        <w:left w:val="none" w:sz="0" w:space="0" w:color="auto"/>
        <w:bottom w:val="none" w:sz="0" w:space="0" w:color="auto"/>
        <w:right w:val="none" w:sz="0" w:space="0" w:color="auto"/>
      </w:divBdr>
    </w:div>
    <w:div w:id="1677999617">
      <w:bodyDiv w:val="1"/>
      <w:marLeft w:val="0"/>
      <w:marRight w:val="0"/>
      <w:marTop w:val="0"/>
      <w:marBottom w:val="0"/>
      <w:divBdr>
        <w:top w:val="none" w:sz="0" w:space="0" w:color="auto"/>
        <w:left w:val="none" w:sz="0" w:space="0" w:color="auto"/>
        <w:bottom w:val="none" w:sz="0" w:space="0" w:color="auto"/>
        <w:right w:val="none" w:sz="0" w:space="0" w:color="auto"/>
      </w:divBdr>
    </w:div>
    <w:div w:id="19378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8BEE4-BF25-49A6-8DBB-D48D8E1F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2405</Words>
  <Characters>427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2017-11-08T04:56:00Z</dcterms:created>
  <dcterms:modified xsi:type="dcterms:W3CDTF">2017-11-08T05:37:00Z</dcterms:modified>
</cp:coreProperties>
</file>