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F2" w:rsidRPr="007D05E3" w:rsidRDefault="00CE40BB" w:rsidP="00A936F1">
      <w:pPr>
        <w:jc w:val="center"/>
        <w:rPr>
          <w:rFonts w:cs="Arial"/>
          <w:b/>
          <w:sz w:val="32"/>
          <w:szCs w:val="32"/>
          <w:u w:val="thick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-306705</wp:posOffset>
                </wp:positionH>
                <wp:positionV relativeFrom="paragraph">
                  <wp:posOffset>-319405</wp:posOffset>
                </wp:positionV>
                <wp:extent cx="6829425" cy="9900285"/>
                <wp:effectExtent l="36195" t="33020" r="30480" b="2984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900285"/>
                        </a:xfrm>
                        <a:prstGeom prst="roundRect">
                          <a:avLst>
                            <a:gd name="adj" fmla="val 1468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BA8E2" id="AutoShape 33" o:spid="_x0000_s1026" style="position:absolute;left:0;text-align:left;margin-left:-24.15pt;margin-top:-25.15pt;width:537.75pt;height:779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" filled="f" strokeweight="4.5pt">
                <v:stroke linestyle="thinThick"/>
                <v:textbox inset="5.85pt,.7pt,5.85pt,.7pt"/>
                <w10:wrap anchorx="margin"/>
              </v:roundrect>
            </w:pict>
          </mc:Fallback>
        </mc:AlternateContent>
      </w:r>
      <w:r w:rsidR="00E718AF">
        <w:rPr>
          <w:rFonts w:cs="Arial" w:hint="eastAsia"/>
          <w:b/>
          <w:sz w:val="32"/>
          <w:szCs w:val="32"/>
          <w:u w:val="thick"/>
        </w:rPr>
        <w:t>自動車・機械金属技術者のための</w:t>
      </w:r>
      <w:r w:rsidR="00485CDE">
        <w:rPr>
          <w:rFonts w:cs="Arial" w:hint="eastAsia"/>
          <w:b/>
          <w:sz w:val="32"/>
          <w:szCs w:val="32"/>
          <w:u w:val="thick"/>
        </w:rPr>
        <w:t>電磁</w:t>
      </w:r>
      <w:r w:rsidR="00E718AF">
        <w:rPr>
          <w:rFonts w:cs="Arial" w:hint="eastAsia"/>
          <w:b/>
          <w:sz w:val="32"/>
          <w:szCs w:val="32"/>
          <w:u w:val="thick"/>
        </w:rPr>
        <w:t>応用</w:t>
      </w:r>
      <w:r w:rsidR="003949FB">
        <w:rPr>
          <w:rFonts w:cs="Arial" w:hint="eastAsia"/>
          <w:b/>
          <w:sz w:val="32"/>
          <w:szCs w:val="32"/>
          <w:u w:val="thick"/>
        </w:rPr>
        <w:t>セミナー</w:t>
      </w:r>
    </w:p>
    <w:p w:rsidR="002431A1" w:rsidRPr="00FF4194" w:rsidRDefault="00D95097" w:rsidP="00D95097">
      <w:pPr>
        <w:spacing w:beforeLines="50" w:before="173" w:afterLines="50" w:after="173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E37D86" w:rsidRPr="00FF4194">
        <w:rPr>
          <w:rFonts w:cs="Arial"/>
          <w:sz w:val="21"/>
          <w:szCs w:val="21"/>
        </w:rPr>
        <w:t xml:space="preserve">主催　</w:t>
      </w:r>
      <w:r w:rsidR="00FF31F2" w:rsidRPr="00FF4194">
        <w:rPr>
          <w:rFonts w:cs="Arial"/>
          <w:sz w:val="21"/>
          <w:szCs w:val="21"/>
        </w:rPr>
        <w:t>大分県産業科学技術センター</w:t>
      </w:r>
      <w:r w:rsidR="006A42D2">
        <w:rPr>
          <w:rFonts w:cs="Arial" w:hint="eastAsia"/>
          <w:sz w:val="21"/>
          <w:szCs w:val="21"/>
        </w:rPr>
        <w:t>／</w:t>
      </w:r>
      <w:r w:rsidR="00E37D86" w:rsidRPr="00FF4194">
        <w:rPr>
          <w:rFonts w:hAnsi="ＭＳ 明朝" w:cs="Arial"/>
          <w:sz w:val="21"/>
          <w:szCs w:val="21"/>
        </w:rPr>
        <w:t xml:space="preserve">共催　</w:t>
      </w:r>
      <w:r>
        <w:rPr>
          <w:rFonts w:hAnsi="ＭＳ 明朝" w:cs="Arial" w:hint="eastAsia"/>
          <w:sz w:val="21"/>
          <w:szCs w:val="21"/>
        </w:rPr>
        <w:t>大分県</w:t>
      </w:r>
      <w:r w:rsidR="00E37D86" w:rsidRPr="00FF4194">
        <w:rPr>
          <w:rFonts w:hAnsi="ＭＳ 明朝" w:cs="Arial"/>
          <w:sz w:val="21"/>
          <w:szCs w:val="21"/>
        </w:rPr>
        <w:t>電磁応用技術研究会</w:t>
      </w:r>
    </w:p>
    <w:p w:rsidR="00B37DEF" w:rsidRPr="00C8526C" w:rsidRDefault="00C8526C" w:rsidP="00B37DEF">
      <w:pPr>
        <w:ind w:firstLineChars="100" w:firstLine="203"/>
        <w:rPr>
          <w:rFonts w:hAnsi="ＭＳ 明朝" w:cs="Arial"/>
          <w:sz w:val="21"/>
          <w:szCs w:val="21"/>
        </w:rPr>
      </w:pPr>
      <w:r w:rsidRPr="00C8526C">
        <w:rPr>
          <w:rFonts w:hAnsi="ＭＳ 明朝" w:cs="Arial" w:hint="eastAsia"/>
          <w:sz w:val="21"/>
          <w:szCs w:val="21"/>
        </w:rPr>
        <w:t>大分県産業科学技術センターでは、</w:t>
      </w:r>
      <w:r w:rsidR="005E02C7">
        <w:rPr>
          <w:rFonts w:hAnsi="ＭＳ 明朝" w:cs="Arial" w:hint="eastAsia"/>
          <w:sz w:val="21"/>
          <w:szCs w:val="21"/>
        </w:rPr>
        <w:t>自動車、航空機</w:t>
      </w:r>
      <w:r w:rsidR="00485CDE">
        <w:rPr>
          <w:rFonts w:hAnsi="ＭＳ 明朝" w:cs="Arial" w:hint="eastAsia"/>
          <w:sz w:val="21"/>
          <w:szCs w:val="21"/>
        </w:rPr>
        <w:t>などの</w:t>
      </w:r>
      <w:r w:rsidR="005E02C7">
        <w:rPr>
          <w:rFonts w:hAnsi="ＭＳ 明朝" w:cs="Arial" w:hint="eastAsia"/>
          <w:sz w:val="21"/>
          <w:szCs w:val="21"/>
        </w:rPr>
        <w:t>機械金属産業</w:t>
      </w:r>
      <w:r w:rsidR="00500E75">
        <w:rPr>
          <w:rFonts w:hAnsi="ＭＳ 明朝" w:cs="Arial" w:hint="eastAsia"/>
          <w:sz w:val="21"/>
          <w:szCs w:val="21"/>
        </w:rPr>
        <w:t>に</w:t>
      </w:r>
      <w:r w:rsidR="00485CDE">
        <w:rPr>
          <w:rFonts w:hAnsi="ＭＳ 明朝" w:cs="Arial" w:hint="eastAsia"/>
          <w:sz w:val="21"/>
          <w:szCs w:val="21"/>
        </w:rPr>
        <w:t>有用</w:t>
      </w:r>
      <w:r w:rsidR="00500E75">
        <w:rPr>
          <w:rFonts w:hAnsi="ＭＳ 明朝" w:cs="Arial" w:hint="eastAsia"/>
          <w:sz w:val="21"/>
          <w:szCs w:val="21"/>
        </w:rPr>
        <w:t>な</w:t>
      </w:r>
      <w:r w:rsidR="00485CDE">
        <w:rPr>
          <w:rFonts w:hAnsi="ＭＳ 明朝" w:cs="Arial" w:hint="eastAsia"/>
          <w:sz w:val="21"/>
          <w:szCs w:val="21"/>
        </w:rPr>
        <w:t>電磁応用</w:t>
      </w:r>
      <w:r w:rsidR="005E02C7">
        <w:rPr>
          <w:rFonts w:hAnsi="ＭＳ 明朝" w:cs="Arial" w:hint="eastAsia"/>
          <w:sz w:val="21"/>
          <w:szCs w:val="21"/>
        </w:rPr>
        <w:t>技術を利</w:t>
      </w:r>
      <w:r w:rsidR="00500E75">
        <w:rPr>
          <w:rFonts w:hAnsi="ＭＳ 明朝" w:cs="Arial" w:hint="eastAsia"/>
          <w:sz w:val="21"/>
          <w:szCs w:val="21"/>
        </w:rPr>
        <w:t>活用</w:t>
      </w:r>
      <w:r w:rsidR="00485CDE">
        <w:rPr>
          <w:rFonts w:hAnsi="ＭＳ 明朝" w:cs="Arial" w:hint="eastAsia"/>
          <w:sz w:val="21"/>
          <w:szCs w:val="21"/>
        </w:rPr>
        <w:t>する</w:t>
      </w:r>
      <w:r w:rsidR="00B37DEF">
        <w:rPr>
          <w:rFonts w:hAnsi="ＭＳ 明朝" w:cs="Arial" w:hint="eastAsia"/>
          <w:sz w:val="21"/>
          <w:szCs w:val="21"/>
        </w:rPr>
        <w:t>ために必要な</w:t>
      </w:r>
      <w:r w:rsidR="00485CDE">
        <w:rPr>
          <w:rFonts w:hAnsi="ＭＳ 明朝" w:cs="Arial" w:hint="eastAsia"/>
          <w:sz w:val="21"/>
          <w:szCs w:val="21"/>
        </w:rPr>
        <w:t>電磁応用</w:t>
      </w:r>
      <w:r w:rsidR="00500E75">
        <w:rPr>
          <w:rFonts w:hAnsi="ＭＳ 明朝" w:cs="Arial" w:hint="eastAsia"/>
          <w:sz w:val="21"/>
          <w:szCs w:val="21"/>
        </w:rPr>
        <w:t>技術</w:t>
      </w:r>
      <w:r w:rsidR="006638B1">
        <w:rPr>
          <w:rFonts w:hAnsi="ＭＳ 明朝" w:cs="Arial" w:hint="eastAsia"/>
          <w:sz w:val="21"/>
          <w:szCs w:val="21"/>
        </w:rPr>
        <w:t>の</w:t>
      </w:r>
      <w:r w:rsidRPr="00C8526C">
        <w:rPr>
          <w:rFonts w:hAnsi="ＭＳ 明朝" w:cs="Arial" w:hint="eastAsia"/>
          <w:sz w:val="21"/>
          <w:szCs w:val="21"/>
        </w:rPr>
        <w:t>基礎講座を開催します。講師に</w:t>
      </w:r>
      <w:r w:rsidR="006638B1">
        <w:rPr>
          <w:rFonts w:hAnsi="ＭＳ 明朝" w:cs="Arial" w:hint="eastAsia"/>
          <w:sz w:val="21"/>
          <w:szCs w:val="21"/>
        </w:rPr>
        <w:t>は</w:t>
      </w:r>
      <w:r w:rsidR="005E02C7">
        <w:rPr>
          <w:rFonts w:hAnsi="ＭＳ 明朝" w:cs="Arial" w:hint="eastAsia"/>
          <w:sz w:val="21"/>
          <w:szCs w:val="21"/>
        </w:rPr>
        <w:t>、磁気</w:t>
      </w:r>
      <w:r w:rsidR="000B030E">
        <w:rPr>
          <w:rFonts w:hAnsi="ＭＳ 明朝" w:cs="Arial" w:hint="eastAsia"/>
          <w:sz w:val="21"/>
          <w:szCs w:val="21"/>
        </w:rPr>
        <w:t>応用機器のパイオニア、</w:t>
      </w:r>
      <w:r w:rsidR="005E02C7">
        <w:rPr>
          <w:rFonts w:hAnsi="ＭＳ 明朝" w:cs="Arial" w:hint="eastAsia"/>
          <w:sz w:val="21"/>
          <w:szCs w:val="21"/>
        </w:rPr>
        <w:t>日本電磁測器</w:t>
      </w:r>
      <w:r w:rsidRPr="00C8526C">
        <w:rPr>
          <w:rFonts w:hAnsi="ＭＳ 明朝" w:cs="Arial" w:hint="eastAsia"/>
          <w:sz w:val="21"/>
          <w:szCs w:val="21"/>
        </w:rPr>
        <w:t>(</w:t>
      </w:r>
      <w:r w:rsidRPr="00C8526C">
        <w:rPr>
          <w:rFonts w:hAnsi="ＭＳ 明朝" w:cs="Arial" w:hint="eastAsia"/>
          <w:sz w:val="21"/>
          <w:szCs w:val="21"/>
        </w:rPr>
        <w:t>株</w:t>
      </w:r>
      <w:r w:rsidRPr="00C8526C">
        <w:rPr>
          <w:rFonts w:hAnsi="ＭＳ 明朝" w:cs="Arial" w:hint="eastAsia"/>
          <w:sz w:val="21"/>
          <w:szCs w:val="21"/>
        </w:rPr>
        <w:t>)</w:t>
      </w:r>
      <w:r w:rsidRPr="00C8526C">
        <w:rPr>
          <w:rFonts w:hAnsi="ＭＳ 明朝" w:cs="Arial" w:hint="eastAsia"/>
          <w:sz w:val="21"/>
          <w:szCs w:val="21"/>
        </w:rPr>
        <w:t>の</w:t>
      </w:r>
      <w:r w:rsidR="005E02C7">
        <w:rPr>
          <w:rFonts w:hAnsi="ＭＳ 明朝" w:cs="Arial" w:hint="eastAsia"/>
          <w:sz w:val="21"/>
          <w:szCs w:val="21"/>
        </w:rPr>
        <w:t>開発責任者</w:t>
      </w:r>
      <w:r w:rsidRPr="00C8526C">
        <w:rPr>
          <w:rFonts w:hAnsi="ＭＳ 明朝" w:cs="Arial" w:hint="eastAsia"/>
          <w:sz w:val="21"/>
          <w:szCs w:val="21"/>
        </w:rPr>
        <w:t>をお招きし、</w:t>
      </w:r>
      <w:r w:rsidR="005E02C7">
        <w:rPr>
          <w:rFonts w:hAnsi="ＭＳ 明朝" w:cs="Arial" w:hint="eastAsia"/>
          <w:sz w:val="21"/>
          <w:szCs w:val="21"/>
        </w:rPr>
        <w:t>磁粉探傷の</w:t>
      </w:r>
      <w:r w:rsidR="000B030E">
        <w:rPr>
          <w:rFonts w:hAnsi="ＭＳ 明朝" w:cs="Arial" w:hint="eastAsia"/>
          <w:sz w:val="21"/>
          <w:szCs w:val="21"/>
        </w:rPr>
        <w:t>基礎</w:t>
      </w:r>
      <w:r w:rsidR="00500E75">
        <w:rPr>
          <w:rFonts w:hAnsi="ＭＳ 明朝" w:cs="Arial" w:hint="eastAsia"/>
          <w:sz w:val="21"/>
          <w:szCs w:val="21"/>
        </w:rPr>
        <w:t>から着磁・脱磁まで、</w:t>
      </w:r>
      <w:r w:rsidR="005E02C7">
        <w:rPr>
          <w:rFonts w:hAnsi="ＭＳ 明朝" w:cs="Arial" w:hint="eastAsia"/>
          <w:sz w:val="21"/>
          <w:szCs w:val="21"/>
        </w:rPr>
        <w:t>効果的に</w:t>
      </w:r>
      <w:r w:rsidR="00B37DEF">
        <w:rPr>
          <w:rFonts w:hAnsi="ＭＳ 明朝" w:cs="Arial" w:hint="eastAsia"/>
          <w:sz w:val="21"/>
          <w:szCs w:val="21"/>
        </w:rPr>
        <w:t>活用するためのポイントやノウハウをわ</w:t>
      </w:r>
      <w:r w:rsidRPr="00C8526C">
        <w:rPr>
          <w:rFonts w:hAnsi="ＭＳ 明朝" w:cs="Arial" w:hint="eastAsia"/>
          <w:sz w:val="21"/>
          <w:szCs w:val="21"/>
        </w:rPr>
        <w:t>かりやすく解説していただきます。</w:t>
      </w:r>
      <w:r w:rsidR="00D95097">
        <w:rPr>
          <w:rFonts w:hAnsi="ＭＳ 明朝" w:cs="Arial" w:hint="eastAsia"/>
          <w:sz w:val="21"/>
          <w:szCs w:val="21"/>
        </w:rPr>
        <w:t>また、</w:t>
      </w:r>
      <w:r w:rsidR="00B37DEF">
        <w:rPr>
          <w:rFonts w:hAnsi="ＭＳ 明朝" w:cs="Arial" w:hint="eastAsia"/>
          <w:sz w:val="21"/>
          <w:szCs w:val="21"/>
        </w:rPr>
        <w:t>当センター講師が</w:t>
      </w:r>
      <w:r w:rsidR="00D95097">
        <w:rPr>
          <w:rFonts w:hAnsi="ＭＳ 明朝" w:cs="Arial" w:hint="eastAsia"/>
          <w:sz w:val="21"/>
          <w:szCs w:val="21"/>
        </w:rPr>
        <w:t>県内</w:t>
      </w:r>
      <w:r w:rsidR="00B37DEF">
        <w:rPr>
          <w:rFonts w:hAnsi="ＭＳ 明朝" w:cs="Arial" w:hint="eastAsia"/>
          <w:sz w:val="21"/>
          <w:szCs w:val="21"/>
        </w:rPr>
        <w:t>企業との共同開発事例をご紹介します。</w:t>
      </w:r>
    </w:p>
    <w:p w:rsidR="00FF31F2" w:rsidRDefault="00FF31F2" w:rsidP="00FF31F2">
      <w:pPr>
        <w:jc w:val="center"/>
        <w:rPr>
          <w:rFonts w:cs="Arial"/>
          <w:sz w:val="21"/>
          <w:szCs w:val="21"/>
        </w:rPr>
      </w:pPr>
    </w:p>
    <w:p w:rsidR="00FF31F2" w:rsidRPr="00E17C70" w:rsidRDefault="00FF31F2" w:rsidP="00FF31F2">
      <w:pPr>
        <w:rPr>
          <w:rFonts w:cs="Arial"/>
          <w:sz w:val="21"/>
          <w:szCs w:val="21"/>
        </w:rPr>
      </w:pPr>
      <w:r w:rsidRPr="00E17C70">
        <w:rPr>
          <w:rFonts w:cs="Arial"/>
          <w:sz w:val="21"/>
          <w:szCs w:val="21"/>
        </w:rPr>
        <w:t xml:space="preserve">1. </w:t>
      </w:r>
      <w:r w:rsidRPr="00E17C70">
        <w:rPr>
          <w:rFonts w:hAnsi="ＭＳ 明朝" w:cs="Arial"/>
          <w:sz w:val="21"/>
          <w:szCs w:val="21"/>
        </w:rPr>
        <w:t>日時：</w:t>
      </w:r>
      <w:r w:rsidR="00681ACA" w:rsidRPr="00E17C70">
        <w:rPr>
          <w:rFonts w:cs="Arial"/>
          <w:sz w:val="21"/>
          <w:szCs w:val="21"/>
        </w:rPr>
        <w:tab/>
      </w:r>
      <w:r w:rsidR="00FF5190">
        <w:rPr>
          <w:rFonts w:hAnsi="ＭＳ 明朝" w:cs="Arial" w:hint="eastAsia"/>
          <w:sz w:val="21"/>
          <w:szCs w:val="21"/>
        </w:rPr>
        <w:t>令和元</w:t>
      </w:r>
      <w:r w:rsidRPr="00E17C70">
        <w:rPr>
          <w:rFonts w:hAnsi="ＭＳ 明朝" w:cs="Arial"/>
          <w:sz w:val="21"/>
          <w:szCs w:val="21"/>
        </w:rPr>
        <w:t>年</w:t>
      </w:r>
      <w:r w:rsidR="00FF5190">
        <w:rPr>
          <w:rFonts w:hAnsi="ＭＳ 明朝" w:cs="Arial" w:hint="eastAsia"/>
          <w:sz w:val="21"/>
          <w:szCs w:val="21"/>
        </w:rPr>
        <w:t>７</w:t>
      </w:r>
      <w:r w:rsidR="00471BA9" w:rsidRPr="00E17C70">
        <w:rPr>
          <w:rFonts w:hAnsi="ＭＳ 明朝" w:cs="Arial"/>
          <w:sz w:val="21"/>
          <w:szCs w:val="21"/>
        </w:rPr>
        <w:t>月</w:t>
      </w:r>
      <w:r w:rsidR="00E35046">
        <w:rPr>
          <w:rFonts w:hAnsi="ＭＳ 明朝" w:cs="Arial" w:hint="eastAsia"/>
          <w:sz w:val="21"/>
          <w:szCs w:val="21"/>
        </w:rPr>
        <w:t>３０</w:t>
      </w:r>
      <w:r w:rsidR="0094028F" w:rsidRPr="00DC5A4E">
        <w:rPr>
          <w:rFonts w:hAnsi="ＭＳ 明朝" w:cs="Arial"/>
          <w:sz w:val="21"/>
          <w:szCs w:val="21"/>
        </w:rPr>
        <w:t>日（</w:t>
      </w:r>
      <w:r w:rsidR="00E35046">
        <w:rPr>
          <w:rFonts w:hAnsi="ＭＳ 明朝" w:cs="Arial" w:hint="eastAsia"/>
          <w:sz w:val="21"/>
          <w:szCs w:val="21"/>
        </w:rPr>
        <w:t>火</w:t>
      </w:r>
      <w:r w:rsidR="00471BA9" w:rsidRPr="00E17C70">
        <w:rPr>
          <w:rFonts w:hAnsi="ＭＳ 明朝" w:cs="Arial"/>
          <w:sz w:val="21"/>
          <w:szCs w:val="21"/>
        </w:rPr>
        <w:t>）</w:t>
      </w:r>
      <w:r w:rsidR="00471BA9" w:rsidRPr="00E17C70">
        <w:rPr>
          <w:rFonts w:cs="Arial"/>
          <w:sz w:val="21"/>
          <w:szCs w:val="21"/>
        </w:rPr>
        <w:t xml:space="preserve"> </w:t>
      </w:r>
      <w:r w:rsidR="00AB702C">
        <w:rPr>
          <w:rFonts w:cs="Arial"/>
          <w:sz w:val="21"/>
          <w:szCs w:val="21"/>
        </w:rPr>
        <w:t>1</w:t>
      </w:r>
      <w:r w:rsidR="007A2498">
        <w:rPr>
          <w:rFonts w:cs="Arial" w:hint="eastAsia"/>
          <w:sz w:val="21"/>
          <w:szCs w:val="21"/>
        </w:rPr>
        <w:t>3</w:t>
      </w:r>
      <w:r w:rsidR="007753F1" w:rsidRPr="00E17C70">
        <w:rPr>
          <w:rFonts w:cs="Arial"/>
          <w:sz w:val="21"/>
          <w:szCs w:val="21"/>
        </w:rPr>
        <w:t>:</w:t>
      </w:r>
      <w:r w:rsidR="007A2498">
        <w:rPr>
          <w:rFonts w:cs="Arial" w:hint="eastAsia"/>
          <w:sz w:val="21"/>
          <w:szCs w:val="21"/>
        </w:rPr>
        <w:t>0</w:t>
      </w:r>
      <w:r w:rsidRPr="00E17C70">
        <w:rPr>
          <w:rFonts w:cs="Arial"/>
          <w:sz w:val="21"/>
          <w:szCs w:val="21"/>
        </w:rPr>
        <w:t>0</w:t>
      </w:r>
      <w:r w:rsidRPr="00E17C70">
        <w:rPr>
          <w:rFonts w:hAnsi="ＭＳ 明朝" w:cs="Arial"/>
          <w:sz w:val="21"/>
          <w:szCs w:val="21"/>
        </w:rPr>
        <w:t>～</w:t>
      </w:r>
      <w:r w:rsidR="007753F1" w:rsidRPr="00E17C70">
        <w:rPr>
          <w:rFonts w:cs="Arial"/>
          <w:sz w:val="21"/>
          <w:szCs w:val="21"/>
        </w:rPr>
        <w:t>1</w:t>
      </w:r>
      <w:r w:rsidR="003949FB">
        <w:rPr>
          <w:rFonts w:cs="Arial" w:hint="eastAsia"/>
          <w:sz w:val="21"/>
          <w:szCs w:val="21"/>
        </w:rPr>
        <w:t>5</w:t>
      </w:r>
      <w:r w:rsidR="00471BA9" w:rsidRPr="00E17C70">
        <w:rPr>
          <w:rFonts w:cs="Arial"/>
          <w:sz w:val="21"/>
          <w:szCs w:val="21"/>
        </w:rPr>
        <w:t>:</w:t>
      </w:r>
      <w:r w:rsidR="003949FB">
        <w:rPr>
          <w:rFonts w:cs="Arial" w:hint="eastAsia"/>
          <w:sz w:val="21"/>
          <w:szCs w:val="21"/>
        </w:rPr>
        <w:t>0</w:t>
      </w:r>
      <w:r w:rsidRPr="00E17C70">
        <w:rPr>
          <w:rFonts w:cs="Arial"/>
          <w:sz w:val="21"/>
          <w:szCs w:val="21"/>
        </w:rPr>
        <w:t>0</w:t>
      </w:r>
      <w:r w:rsidR="00881E89">
        <w:rPr>
          <w:rFonts w:cs="Arial" w:hint="eastAsia"/>
          <w:sz w:val="21"/>
          <w:szCs w:val="21"/>
        </w:rPr>
        <w:t>（</w:t>
      </w:r>
      <w:r w:rsidR="00C82D99" w:rsidRPr="00E17C70">
        <w:rPr>
          <w:rFonts w:cs="Arial"/>
          <w:sz w:val="21"/>
          <w:szCs w:val="21"/>
        </w:rPr>
        <w:t>1</w:t>
      </w:r>
      <w:r w:rsidR="00F27CF6" w:rsidRPr="00E17C70">
        <w:rPr>
          <w:rFonts w:cs="Arial"/>
          <w:sz w:val="21"/>
          <w:szCs w:val="21"/>
        </w:rPr>
        <w:t>2</w:t>
      </w:r>
      <w:r w:rsidR="007753F1" w:rsidRPr="00E17C70">
        <w:rPr>
          <w:rFonts w:cs="Arial"/>
          <w:sz w:val="21"/>
          <w:szCs w:val="21"/>
        </w:rPr>
        <w:t>:</w:t>
      </w:r>
      <w:r w:rsidR="007A2498">
        <w:rPr>
          <w:rFonts w:cs="Arial" w:hint="eastAsia"/>
          <w:sz w:val="21"/>
          <w:szCs w:val="21"/>
        </w:rPr>
        <w:t>30</w:t>
      </w:r>
      <w:r w:rsidR="005B2E2B" w:rsidRPr="00E17C70">
        <w:rPr>
          <w:rFonts w:hAnsi="ＭＳ 明朝" w:cs="Arial"/>
          <w:sz w:val="21"/>
          <w:szCs w:val="21"/>
        </w:rPr>
        <w:t>～</w:t>
      </w:r>
      <w:r w:rsidR="00471BA9" w:rsidRPr="00E17C70">
        <w:rPr>
          <w:rFonts w:hAnsi="ＭＳ 明朝" w:cs="Arial"/>
          <w:sz w:val="21"/>
          <w:szCs w:val="21"/>
        </w:rPr>
        <w:t>受付開始</w:t>
      </w:r>
      <w:r w:rsidR="00881E89">
        <w:rPr>
          <w:rFonts w:cs="Arial" w:hint="eastAsia"/>
          <w:sz w:val="21"/>
          <w:szCs w:val="21"/>
        </w:rPr>
        <w:t>）</w:t>
      </w:r>
    </w:p>
    <w:p w:rsidR="00F874EC" w:rsidRPr="00E17C70" w:rsidRDefault="00FF31F2" w:rsidP="00FF31F2">
      <w:pPr>
        <w:rPr>
          <w:rFonts w:cs="Arial"/>
          <w:sz w:val="21"/>
          <w:szCs w:val="21"/>
        </w:rPr>
      </w:pPr>
      <w:r w:rsidRPr="00E17C70">
        <w:rPr>
          <w:rFonts w:cs="Arial"/>
          <w:sz w:val="21"/>
          <w:szCs w:val="21"/>
        </w:rPr>
        <w:t xml:space="preserve">2. </w:t>
      </w:r>
      <w:r w:rsidR="00AC432A" w:rsidRPr="00E17C70">
        <w:rPr>
          <w:rFonts w:hAnsi="ＭＳ 明朝" w:cs="Arial"/>
          <w:sz w:val="21"/>
          <w:szCs w:val="21"/>
        </w:rPr>
        <w:t>会場</w:t>
      </w:r>
      <w:r w:rsidR="00471BA9" w:rsidRPr="00E17C70">
        <w:rPr>
          <w:rFonts w:hAnsi="ＭＳ 明朝" w:cs="Arial"/>
          <w:sz w:val="21"/>
          <w:szCs w:val="21"/>
        </w:rPr>
        <w:t>：</w:t>
      </w:r>
      <w:r w:rsidR="00F874EC" w:rsidRPr="00E17C70">
        <w:rPr>
          <w:rFonts w:cs="Arial"/>
          <w:sz w:val="21"/>
          <w:szCs w:val="21"/>
        </w:rPr>
        <w:tab/>
      </w:r>
      <w:r w:rsidR="00471BA9" w:rsidRPr="00E17C70">
        <w:rPr>
          <w:rFonts w:hAnsi="ＭＳ 明朝" w:cs="Arial"/>
          <w:sz w:val="21"/>
          <w:szCs w:val="21"/>
        </w:rPr>
        <w:t xml:space="preserve">大分県産業科学技術センター　</w:t>
      </w:r>
      <w:r w:rsidR="00E35046">
        <w:rPr>
          <w:rFonts w:hAnsi="ＭＳ 明朝" w:cs="Arial" w:hint="eastAsia"/>
          <w:sz w:val="21"/>
          <w:szCs w:val="21"/>
        </w:rPr>
        <w:t>第１</w:t>
      </w:r>
      <w:r w:rsidR="00471BA9" w:rsidRPr="00E17C70">
        <w:rPr>
          <w:rFonts w:hAnsi="ＭＳ 明朝" w:cs="Arial"/>
          <w:sz w:val="21"/>
          <w:szCs w:val="21"/>
        </w:rPr>
        <w:t>研修室</w:t>
      </w:r>
      <w:r w:rsidR="00C47DF5" w:rsidRPr="00E17C70">
        <w:rPr>
          <w:rFonts w:hAnsi="ＭＳ 明朝" w:cs="Arial"/>
          <w:sz w:val="21"/>
          <w:szCs w:val="21"/>
        </w:rPr>
        <w:t>（</w:t>
      </w:r>
      <w:r w:rsidR="00203B36">
        <w:rPr>
          <w:rFonts w:hAnsi="ＭＳ 明朝" w:cs="Arial" w:hint="eastAsia"/>
          <w:sz w:val="21"/>
          <w:szCs w:val="21"/>
        </w:rPr>
        <w:t>A</w:t>
      </w:r>
      <w:r w:rsidR="00C47DF5" w:rsidRPr="00E17C70">
        <w:rPr>
          <w:rFonts w:cs="Arial"/>
          <w:sz w:val="21"/>
          <w:szCs w:val="21"/>
        </w:rPr>
        <w:t>20</w:t>
      </w:r>
      <w:r w:rsidR="00E35046">
        <w:rPr>
          <w:rFonts w:cs="Arial" w:hint="eastAsia"/>
          <w:sz w:val="21"/>
          <w:szCs w:val="21"/>
        </w:rPr>
        <w:t>2</w:t>
      </w:r>
      <w:r w:rsidR="00C47DF5" w:rsidRPr="00E17C70">
        <w:rPr>
          <w:rFonts w:hAnsi="ＭＳ 明朝" w:cs="Arial"/>
          <w:sz w:val="21"/>
          <w:szCs w:val="21"/>
        </w:rPr>
        <w:t>室）</w:t>
      </w:r>
      <w:r w:rsidR="00F874EC" w:rsidRPr="00E17C70">
        <w:rPr>
          <w:rFonts w:cs="Arial"/>
          <w:sz w:val="21"/>
          <w:szCs w:val="21"/>
        </w:rPr>
        <w:t xml:space="preserve"> </w:t>
      </w:r>
      <w:r w:rsidR="001E3D22">
        <w:rPr>
          <w:rFonts w:cs="Arial" w:hint="eastAsia"/>
          <w:sz w:val="21"/>
          <w:szCs w:val="21"/>
        </w:rPr>
        <w:t>（</w:t>
      </w:r>
      <w:r w:rsidR="00F874EC" w:rsidRPr="00E17C70">
        <w:rPr>
          <w:rFonts w:hAnsi="ＭＳ 明朝" w:cs="Arial"/>
          <w:sz w:val="21"/>
          <w:szCs w:val="21"/>
        </w:rPr>
        <w:t>大分市高江西</w:t>
      </w:r>
      <w:r w:rsidR="001E3D22">
        <w:rPr>
          <w:rFonts w:cs="Arial"/>
          <w:sz w:val="21"/>
          <w:szCs w:val="21"/>
        </w:rPr>
        <w:t>1-4361-10</w:t>
      </w:r>
      <w:r w:rsidR="001E3D22">
        <w:rPr>
          <w:rFonts w:cs="Arial" w:hint="eastAsia"/>
          <w:sz w:val="21"/>
          <w:szCs w:val="21"/>
        </w:rPr>
        <w:t>）</w:t>
      </w:r>
    </w:p>
    <w:p w:rsidR="00AF157A" w:rsidRPr="00203B36" w:rsidRDefault="00216C48" w:rsidP="0082663C">
      <w:pPr>
        <w:rPr>
          <w:rFonts w:cs="Arial"/>
          <w:sz w:val="21"/>
          <w:szCs w:val="21"/>
        </w:rPr>
      </w:pPr>
      <w:r w:rsidRPr="00E17C70">
        <w:rPr>
          <w:rFonts w:cs="Arial"/>
          <w:sz w:val="21"/>
          <w:szCs w:val="21"/>
        </w:rPr>
        <w:t xml:space="preserve">3. </w:t>
      </w:r>
      <w:r w:rsidR="00B25758">
        <w:rPr>
          <w:rFonts w:cs="Arial" w:hint="eastAsia"/>
          <w:sz w:val="21"/>
          <w:szCs w:val="21"/>
        </w:rPr>
        <w:t>講演</w:t>
      </w:r>
      <w:r w:rsidR="00DC1C38">
        <w:rPr>
          <w:rFonts w:hAnsi="ＭＳ 明朝" w:cs="Arial" w:hint="eastAsia"/>
          <w:sz w:val="21"/>
          <w:szCs w:val="21"/>
        </w:rPr>
        <w:t>①</w:t>
      </w:r>
      <w:r w:rsidR="002F5649" w:rsidRPr="00E17C70">
        <w:rPr>
          <w:rFonts w:hAnsi="ＭＳ 明朝" w:cs="Arial"/>
          <w:sz w:val="21"/>
          <w:szCs w:val="21"/>
        </w:rPr>
        <w:t>：</w:t>
      </w:r>
      <w:r w:rsidR="00D33D5D">
        <w:rPr>
          <w:rFonts w:hAnsi="ＭＳ 明朝" w:cs="Arial" w:hint="eastAsia"/>
          <w:sz w:val="21"/>
          <w:szCs w:val="21"/>
        </w:rPr>
        <w:t xml:space="preserve">　</w:t>
      </w:r>
      <w:r w:rsidR="00D33D5D" w:rsidRPr="00D33D5D">
        <w:rPr>
          <w:rFonts w:hAnsi="ＭＳ 明朝" w:cs="Arial" w:hint="eastAsia"/>
          <w:sz w:val="21"/>
          <w:szCs w:val="21"/>
        </w:rPr>
        <w:t>鉄鋼と磁石材の着脱磁と磁気特性評価及び探傷試験</w:t>
      </w:r>
    </w:p>
    <w:p w:rsidR="00B25758" w:rsidRDefault="00B25758" w:rsidP="00B25758">
      <w:pPr>
        <w:ind w:leftChars="250" w:left="1142" w:hangingChars="350" w:hanging="710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講師</w:t>
      </w:r>
      <w:r w:rsidR="00C97747" w:rsidRPr="00E17C70">
        <w:rPr>
          <w:rFonts w:hAnsi="ＭＳ 明朝" w:cs="Arial"/>
          <w:sz w:val="21"/>
          <w:szCs w:val="21"/>
        </w:rPr>
        <w:t>：</w:t>
      </w:r>
      <w:r w:rsidR="00D33D5D">
        <w:rPr>
          <w:rFonts w:hAnsi="ＭＳ 明朝" w:cs="Arial" w:hint="eastAsia"/>
          <w:sz w:val="21"/>
          <w:szCs w:val="21"/>
        </w:rPr>
        <w:t xml:space="preserve">　</w:t>
      </w:r>
      <w:r>
        <w:rPr>
          <w:rFonts w:cs="Arial" w:hint="eastAsia"/>
          <w:sz w:val="21"/>
          <w:szCs w:val="21"/>
        </w:rPr>
        <w:t xml:space="preserve">日本電磁測器株式会社　取締役　技術開発部　部長　堀　</w:t>
      </w:r>
      <w:r w:rsidRPr="00E35046">
        <w:rPr>
          <w:rFonts w:cs="Arial" w:hint="eastAsia"/>
          <w:sz w:val="21"/>
          <w:szCs w:val="21"/>
        </w:rPr>
        <w:t>充孝</w:t>
      </w:r>
      <w:r w:rsidRPr="00E17C70">
        <w:rPr>
          <w:rFonts w:cs="Arial"/>
          <w:sz w:val="21"/>
          <w:szCs w:val="21"/>
        </w:rPr>
        <w:t xml:space="preserve"> </w:t>
      </w:r>
      <w:r w:rsidR="00D33D5D">
        <w:rPr>
          <w:rFonts w:cs="Arial" w:hint="eastAsia"/>
          <w:sz w:val="21"/>
          <w:szCs w:val="21"/>
        </w:rPr>
        <w:t>様</w:t>
      </w:r>
    </w:p>
    <w:p w:rsidR="003949FB" w:rsidRPr="003949FB" w:rsidRDefault="00B25758" w:rsidP="00B25758">
      <w:pPr>
        <w:ind w:leftChars="250" w:left="1142" w:hangingChars="350" w:hanging="710"/>
        <w:rPr>
          <w:rFonts w:hAnsi="ＭＳ 明朝" w:cs="Arial"/>
          <w:sz w:val="21"/>
          <w:szCs w:val="21"/>
        </w:rPr>
      </w:pPr>
      <w:r w:rsidRPr="00E17C70">
        <w:rPr>
          <w:rFonts w:hAnsi="ＭＳ 明朝" w:cs="Arial"/>
          <w:sz w:val="21"/>
          <w:szCs w:val="21"/>
        </w:rPr>
        <w:t>概要：</w:t>
      </w:r>
      <w:r w:rsidR="00D33D5D">
        <w:rPr>
          <w:rFonts w:hAnsi="ＭＳ 明朝" w:cs="Arial" w:hint="eastAsia"/>
          <w:sz w:val="21"/>
          <w:szCs w:val="21"/>
        </w:rPr>
        <w:t xml:space="preserve">　金属材料の磁粉探傷、渦電流探傷、永久磁石の着磁、鋼材の脱磁技術の解説</w:t>
      </w:r>
    </w:p>
    <w:p w:rsidR="00DC1C38" w:rsidRPr="00203B36" w:rsidRDefault="00EB0536" w:rsidP="00DC1C38">
      <w:pPr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4</w:t>
      </w:r>
      <w:r w:rsidR="00DC1C38" w:rsidRPr="00E17C70">
        <w:rPr>
          <w:rFonts w:cs="Arial"/>
          <w:sz w:val="21"/>
          <w:szCs w:val="21"/>
        </w:rPr>
        <w:t xml:space="preserve">. </w:t>
      </w:r>
      <w:r w:rsidR="008F34FD">
        <w:rPr>
          <w:rFonts w:hAnsi="ＭＳ 明朝" w:cs="Arial" w:hint="eastAsia"/>
          <w:sz w:val="21"/>
          <w:szCs w:val="21"/>
        </w:rPr>
        <w:t>講演</w:t>
      </w:r>
      <w:r w:rsidR="00DC1C38">
        <w:rPr>
          <w:rFonts w:hAnsi="ＭＳ 明朝" w:cs="Arial" w:hint="eastAsia"/>
          <w:sz w:val="21"/>
          <w:szCs w:val="21"/>
        </w:rPr>
        <w:t>②</w:t>
      </w:r>
      <w:r w:rsidR="00DC1C38" w:rsidRPr="00E17C70">
        <w:rPr>
          <w:rFonts w:hAnsi="ＭＳ 明朝" w:cs="Arial"/>
          <w:sz w:val="21"/>
          <w:szCs w:val="21"/>
        </w:rPr>
        <w:t>：</w:t>
      </w:r>
      <w:r w:rsidR="00DC1C38">
        <w:rPr>
          <w:rFonts w:cs="Arial" w:hint="eastAsia"/>
          <w:sz w:val="21"/>
          <w:szCs w:val="21"/>
        </w:rPr>
        <w:t xml:space="preserve">　</w:t>
      </w:r>
      <w:r w:rsidR="00544BB7">
        <w:rPr>
          <w:rFonts w:cs="Arial" w:hint="eastAsia"/>
          <w:sz w:val="21"/>
          <w:szCs w:val="21"/>
        </w:rPr>
        <w:t>県内での</w:t>
      </w:r>
      <w:r w:rsidR="00287ADD">
        <w:rPr>
          <w:rFonts w:cs="Arial" w:hint="eastAsia"/>
          <w:sz w:val="21"/>
          <w:szCs w:val="21"/>
        </w:rPr>
        <w:t>電磁応用技術</w:t>
      </w:r>
      <w:r w:rsidR="00544BB7">
        <w:rPr>
          <w:rFonts w:cs="Arial" w:hint="eastAsia"/>
          <w:sz w:val="21"/>
          <w:szCs w:val="21"/>
        </w:rPr>
        <w:t>の</w:t>
      </w:r>
      <w:r w:rsidR="00287ADD">
        <w:rPr>
          <w:rFonts w:cs="Arial" w:hint="eastAsia"/>
          <w:sz w:val="21"/>
          <w:szCs w:val="21"/>
        </w:rPr>
        <w:t>活用事例</w:t>
      </w:r>
      <w:r w:rsidR="0091679A">
        <w:rPr>
          <w:rFonts w:cs="Arial" w:hint="eastAsia"/>
          <w:sz w:val="21"/>
          <w:szCs w:val="21"/>
        </w:rPr>
        <w:t>と</w:t>
      </w:r>
      <w:r w:rsidR="0091679A">
        <w:rPr>
          <w:rFonts w:hAnsi="ＭＳ 明朝" w:cs="Arial" w:hint="eastAsia"/>
          <w:sz w:val="21"/>
          <w:szCs w:val="21"/>
        </w:rPr>
        <w:t>大分県電磁応用技術研究会の事業紹介</w:t>
      </w:r>
    </w:p>
    <w:p w:rsidR="005E02C7" w:rsidRPr="001718B8" w:rsidRDefault="00D33D5D" w:rsidP="0091679A">
      <w:pPr>
        <w:ind w:firstLineChars="200" w:firstLine="406"/>
        <w:rPr>
          <w:rFonts w:hAnsi="ＭＳ 明朝"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講師</w:t>
      </w:r>
      <w:r w:rsidR="00DC1C38" w:rsidRPr="00E17C70">
        <w:rPr>
          <w:rFonts w:hAnsi="ＭＳ 明朝" w:cs="Arial"/>
          <w:sz w:val="21"/>
          <w:szCs w:val="21"/>
        </w:rPr>
        <w:t>：</w:t>
      </w:r>
      <w:r>
        <w:rPr>
          <w:rFonts w:hAnsi="ＭＳ 明朝" w:cs="Arial" w:hint="eastAsia"/>
          <w:sz w:val="21"/>
          <w:szCs w:val="21"/>
        </w:rPr>
        <w:t xml:space="preserve">　</w:t>
      </w:r>
      <w:r>
        <w:rPr>
          <w:rFonts w:cs="Arial" w:hint="eastAsia"/>
          <w:sz w:val="21"/>
          <w:szCs w:val="21"/>
        </w:rPr>
        <w:t>大分県産業科学技術センター　電磁力担当　主幹研究員（総括）　池田　哲</w:t>
      </w:r>
    </w:p>
    <w:p w:rsidR="00DC0DC5" w:rsidRDefault="0082663C" w:rsidP="00216C48">
      <w:pPr>
        <w:rPr>
          <w:rFonts w:cs="Arial"/>
          <w:sz w:val="21"/>
          <w:szCs w:val="21"/>
        </w:rPr>
      </w:pPr>
      <w:r w:rsidRPr="00E17C70">
        <w:rPr>
          <w:rFonts w:cs="Arial"/>
          <w:sz w:val="21"/>
          <w:szCs w:val="21"/>
        </w:rPr>
        <w:t>5</w:t>
      </w:r>
      <w:r w:rsidR="00216C48" w:rsidRPr="00E17C70">
        <w:rPr>
          <w:rFonts w:cs="Arial"/>
          <w:sz w:val="21"/>
          <w:szCs w:val="21"/>
        </w:rPr>
        <w:t xml:space="preserve">. </w:t>
      </w:r>
      <w:r w:rsidR="00DC0DC5">
        <w:rPr>
          <w:rFonts w:cs="Arial" w:hint="eastAsia"/>
          <w:sz w:val="21"/>
          <w:szCs w:val="21"/>
        </w:rPr>
        <w:t>施設見学ツアー：電磁力関連、磁気シールドルーム（セミナー終了後、自由参加）</w:t>
      </w:r>
    </w:p>
    <w:p w:rsidR="00216C48" w:rsidRPr="00DC0DC5" w:rsidRDefault="00DC0DC5" w:rsidP="00216C48">
      <w:pPr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6</w:t>
      </w:r>
      <w:r w:rsidRPr="00E17C70">
        <w:rPr>
          <w:rFonts w:cs="Arial"/>
          <w:sz w:val="21"/>
          <w:szCs w:val="21"/>
        </w:rPr>
        <w:t>.</w:t>
      </w:r>
      <w:r>
        <w:rPr>
          <w:rFonts w:cs="Arial" w:hint="eastAsia"/>
          <w:sz w:val="21"/>
          <w:szCs w:val="21"/>
        </w:rPr>
        <w:t xml:space="preserve"> </w:t>
      </w:r>
      <w:r w:rsidR="00681ACA" w:rsidRPr="00E17C70">
        <w:rPr>
          <w:rFonts w:hAnsi="ＭＳ 明朝" w:cs="Arial"/>
          <w:sz w:val="21"/>
          <w:szCs w:val="21"/>
        </w:rPr>
        <w:t>定員：</w:t>
      </w:r>
      <w:r w:rsidR="00E64BBB">
        <w:rPr>
          <w:rFonts w:hAnsi="ＭＳ 明朝" w:cs="Arial" w:hint="eastAsia"/>
          <w:sz w:val="21"/>
          <w:szCs w:val="21"/>
        </w:rPr>
        <w:t xml:space="preserve"> </w:t>
      </w:r>
      <w:r w:rsidR="003949FB">
        <w:rPr>
          <w:rFonts w:hAnsi="ＭＳ 明朝" w:cs="Arial" w:hint="eastAsia"/>
          <w:sz w:val="21"/>
          <w:szCs w:val="21"/>
        </w:rPr>
        <w:t>３</w:t>
      </w:r>
      <w:r w:rsidR="006C4D11">
        <w:rPr>
          <w:rFonts w:hAnsi="ＭＳ 明朝" w:cs="Arial" w:hint="eastAsia"/>
          <w:sz w:val="21"/>
          <w:szCs w:val="21"/>
        </w:rPr>
        <w:t>０</w:t>
      </w:r>
      <w:r w:rsidR="00216C48" w:rsidRPr="00E17C70">
        <w:rPr>
          <w:rFonts w:hAnsi="ＭＳ 明朝" w:cs="Arial"/>
          <w:sz w:val="21"/>
          <w:szCs w:val="21"/>
        </w:rPr>
        <w:t>名</w:t>
      </w:r>
    </w:p>
    <w:p w:rsidR="00E64BBB" w:rsidRPr="00E17C70" w:rsidRDefault="00DC0DC5" w:rsidP="00216C48">
      <w:pPr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7</w:t>
      </w:r>
      <w:r w:rsidRPr="00E17C70">
        <w:rPr>
          <w:rFonts w:cs="Arial"/>
          <w:sz w:val="21"/>
          <w:szCs w:val="21"/>
        </w:rPr>
        <w:t>.</w:t>
      </w:r>
      <w:r>
        <w:rPr>
          <w:rFonts w:cs="Arial" w:hint="eastAsia"/>
          <w:sz w:val="21"/>
          <w:szCs w:val="21"/>
        </w:rPr>
        <w:t xml:space="preserve"> </w:t>
      </w:r>
      <w:r w:rsidR="00E64BBB">
        <w:rPr>
          <w:rFonts w:hAnsi="ＭＳ 明朝" w:cs="Arial" w:hint="eastAsia"/>
          <w:sz w:val="21"/>
          <w:szCs w:val="21"/>
        </w:rPr>
        <w:t>受講料</w:t>
      </w:r>
      <w:r w:rsidR="00E64BBB" w:rsidRPr="00E17C70">
        <w:rPr>
          <w:rFonts w:hAnsi="ＭＳ 明朝" w:cs="Arial"/>
          <w:sz w:val="21"/>
          <w:szCs w:val="21"/>
        </w:rPr>
        <w:t>：</w:t>
      </w:r>
      <w:r w:rsidR="00E64BBB">
        <w:rPr>
          <w:rFonts w:hAnsi="ＭＳ 明朝" w:cs="Arial" w:hint="eastAsia"/>
          <w:sz w:val="21"/>
          <w:szCs w:val="21"/>
        </w:rPr>
        <w:t xml:space="preserve"> </w:t>
      </w:r>
      <w:r w:rsidR="00E64BBB">
        <w:rPr>
          <w:rFonts w:hAnsi="ＭＳ 明朝" w:cs="Arial" w:hint="eastAsia"/>
          <w:sz w:val="21"/>
          <w:szCs w:val="21"/>
        </w:rPr>
        <w:t>無料</w:t>
      </w:r>
      <w:r w:rsidR="00AE0480">
        <w:rPr>
          <w:rFonts w:hAnsi="ＭＳ 明朝" w:cs="Arial" w:hint="eastAsia"/>
          <w:sz w:val="21"/>
          <w:szCs w:val="21"/>
        </w:rPr>
        <w:t>、</w:t>
      </w:r>
      <w:r w:rsidR="00D95097">
        <w:rPr>
          <w:rFonts w:hAnsi="ＭＳ 明朝" w:cs="Arial" w:hint="eastAsia"/>
          <w:sz w:val="21"/>
          <w:szCs w:val="21"/>
        </w:rPr>
        <w:t>大分県電磁応用技術研究会への入会</w:t>
      </w:r>
      <w:r w:rsidR="004A46ED">
        <w:rPr>
          <w:rFonts w:hAnsi="ＭＳ 明朝" w:cs="Arial" w:hint="eastAsia"/>
          <w:sz w:val="21"/>
          <w:szCs w:val="21"/>
        </w:rPr>
        <w:t>（登録、年会費無料）</w:t>
      </w:r>
      <w:r w:rsidR="00D95097">
        <w:rPr>
          <w:rFonts w:hAnsi="ＭＳ 明朝" w:cs="Arial" w:hint="eastAsia"/>
          <w:sz w:val="21"/>
          <w:szCs w:val="21"/>
        </w:rPr>
        <w:t>を</w:t>
      </w:r>
      <w:r w:rsidR="004A46ED">
        <w:rPr>
          <w:rFonts w:hAnsi="ＭＳ 明朝" w:cs="Arial" w:hint="eastAsia"/>
          <w:sz w:val="21"/>
          <w:szCs w:val="21"/>
        </w:rPr>
        <w:t>勧</w:t>
      </w:r>
      <w:r w:rsidR="00D95097">
        <w:rPr>
          <w:rFonts w:hAnsi="ＭＳ 明朝" w:cs="Arial" w:hint="eastAsia"/>
          <w:sz w:val="21"/>
          <w:szCs w:val="21"/>
        </w:rPr>
        <w:t>めます</w:t>
      </w:r>
      <w:r w:rsidR="004A46ED">
        <w:rPr>
          <w:rFonts w:hAnsi="ＭＳ 明朝" w:cs="Arial" w:hint="eastAsia"/>
          <w:sz w:val="21"/>
          <w:szCs w:val="21"/>
        </w:rPr>
        <w:t>。</w:t>
      </w:r>
    </w:p>
    <w:p w:rsidR="002E0469" w:rsidRPr="00E17C70" w:rsidRDefault="00DC0DC5" w:rsidP="001A4479">
      <w:pPr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8</w:t>
      </w:r>
      <w:r w:rsidRPr="00E17C70">
        <w:rPr>
          <w:rFonts w:cs="Arial"/>
          <w:sz w:val="21"/>
          <w:szCs w:val="21"/>
        </w:rPr>
        <w:t>.</w:t>
      </w:r>
      <w:r>
        <w:rPr>
          <w:rFonts w:cs="Arial" w:hint="eastAsia"/>
          <w:sz w:val="21"/>
          <w:szCs w:val="21"/>
        </w:rPr>
        <w:t xml:space="preserve"> </w:t>
      </w:r>
      <w:r w:rsidR="00216C48" w:rsidRPr="00E17C70">
        <w:rPr>
          <w:rFonts w:hAnsi="ＭＳ 明朝" w:cs="Arial"/>
          <w:sz w:val="21"/>
          <w:szCs w:val="21"/>
        </w:rPr>
        <w:t>申込期限：</w:t>
      </w:r>
      <w:r w:rsidR="003D27BC">
        <w:rPr>
          <w:rFonts w:hAnsi="ＭＳ 明朝" w:cs="Arial" w:hint="eastAsia"/>
          <w:sz w:val="21"/>
          <w:szCs w:val="21"/>
        </w:rPr>
        <w:t xml:space="preserve"> </w:t>
      </w:r>
      <w:r w:rsidR="003949FB">
        <w:rPr>
          <w:rFonts w:hAnsi="ＭＳ 明朝" w:cs="Arial" w:hint="eastAsia"/>
          <w:sz w:val="21"/>
          <w:szCs w:val="21"/>
        </w:rPr>
        <w:t>令和元</w:t>
      </w:r>
      <w:r w:rsidR="00216C48" w:rsidRPr="00E17C70">
        <w:rPr>
          <w:rFonts w:cs="Arial"/>
          <w:sz w:val="21"/>
          <w:szCs w:val="21"/>
        </w:rPr>
        <w:t xml:space="preserve"> </w:t>
      </w:r>
      <w:r w:rsidR="00216C48" w:rsidRPr="00E17C70">
        <w:rPr>
          <w:rFonts w:hAnsi="ＭＳ 明朝" w:cs="Arial"/>
          <w:sz w:val="21"/>
          <w:szCs w:val="21"/>
        </w:rPr>
        <w:t>年</w:t>
      </w:r>
      <w:r w:rsidR="00AE0480">
        <w:rPr>
          <w:rFonts w:hAnsi="ＭＳ 明朝" w:cs="Arial" w:hint="eastAsia"/>
          <w:sz w:val="21"/>
          <w:szCs w:val="21"/>
        </w:rPr>
        <w:t>７</w:t>
      </w:r>
      <w:r w:rsidR="00216C48" w:rsidRPr="00E17C70">
        <w:rPr>
          <w:rFonts w:hAnsi="ＭＳ 明朝" w:cs="Arial"/>
          <w:sz w:val="21"/>
          <w:szCs w:val="21"/>
        </w:rPr>
        <w:t>月</w:t>
      </w:r>
      <w:r w:rsidR="00AE0480">
        <w:rPr>
          <w:rFonts w:hAnsi="ＭＳ 明朝" w:cs="Arial" w:hint="eastAsia"/>
          <w:sz w:val="21"/>
          <w:szCs w:val="21"/>
        </w:rPr>
        <w:t>２３</w:t>
      </w:r>
      <w:r w:rsidR="00216C48" w:rsidRPr="00E17C70">
        <w:rPr>
          <w:rFonts w:cs="Arial"/>
          <w:sz w:val="21"/>
          <w:szCs w:val="21"/>
        </w:rPr>
        <w:t xml:space="preserve"> </w:t>
      </w:r>
      <w:r w:rsidR="00216C48" w:rsidRPr="00E17C70">
        <w:rPr>
          <w:rFonts w:hAnsi="ＭＳ 明朝" w:cs="Arial"/>
          <w:sz w:val="21"/>
          <w:szCs w:val="21"/>
        </w:rPr>
        <w:t>日（</w:t>
      </w:r>
      <w:r w:rsidR="003949FB">
        <w:rPr>
          <w:rFonts w:hAnsi="ＭＳ 明朝" w:cs="Arial" w:hint="eastAsia"/>
          <w:sz w:val="21"/>
          <w:szCs w:val="21"/>
        </w:rPr>
        <w:t>火</w:t>
      </w:r>
      <w:r w:rsidR="00216C48" w:rsidRPr="00E17C70">
        <w:rPr>
          <w:rFonts w:hAnsi="ＭＳ 明朝" w:cs="Arial"/>
          <w:sz w:val="21"/>
          <w:szCs w:val="21"/>
        </w:rPr>
        <w:t>）</w:t>
      </w:r>
    </w:p>
    <w:p w:rsidR="00450C53" w:rsidRPr="00E17C70" w:rsidRDefault="00DC0DC5" w:rsidP="00450C53">
      <w:pPr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</w:rPr>
        <w:t>9</w:t>
      </w:r>
      <w:r w:rsidRPr="00E17C70">
        <w:rPr>
          <w:rFonts w:cs="Arial"/>
          <w:sz w:val="21"/>
          <w:szCs w:val="21"/>
        </w:rPr>
        <w:t>.</w:t>
      </w:r>
      <w:r>
        <w:rPr>
          <w:rFonts w:cs="Arial" w:hint="eastAsia"/>
          <w:sz w:val="21"/>
          <w:szCs w:val="21"/>
        </w:rPr>
        <w:t xml:space="preserve"> </w:t>
      </w:r>
      <w:r w:rsidR="00450C53" w:rsidRPr="00E17C70">
        <w:rPr>
          <w:rFonts w:hAnsi="ＭＳ 明朝" w:cs="Arial"/>
          <w:sz w:val="21"/>
          <w:szCs w:val="21"/>
        </w:rPr>
        <w:t>申込・問合せ先：</w:t>
      </w:r>
      <w:r w:rsidR="00450C53" w:rsidRPr="00E17C70">
        <w:rPr>
          <w:rFonts w:cs="Arial"/>
          <w:sz w:val="21"/>
          <w:szCs w:val="21"/>
        </w:rPr>
        <w:tab/>
      </w:r>
      <w:r w:rsidR="00450C53" w:rsidRPr="00E17C70">
        <w:rPr>
          <w:rFonts w:hAnsi="ＭＳ 明朝" w:cs="Arial"/>
          <w:sz w:val="21"/>
          <w:szCs w:val="21"/>
        </w:rPr>
        <w:t>大分県産業科学技術センター</w:t>
      </w:r>
      <w:r w:rsidR="00C82D99" w:rsidRPr="00E17C70">
        <w:rPr>
          <w:rFonts w:cs="Arial"/>
          <w:sz w:val="21"/>
          <w:szCs w:val="21"/>
        </w:rPr>
        <w:t xml:space="preserve"> </w:t>
      </w:r>
      <w:r w:rsidR="00C82D99" w:rsidRPr="00E17C70">
        <w:rPr>
          <w:rFonts w:hAnsi="ＭＳ 明朝" w:cs="Arial"/>
          <w:sz w:val="21"/>
          <w:szCs w:val="21"/>
        </w:rPr>
        <w:t>電磁力担当</w:t>
      </w:r>
      <w:r w:rsidR="00450C53" w:rsidRPr="00E17C70">
        <w:rPr>
          <w:rFonts w:hAnsi="ＭＳ 明朝" w:cs="Arial"/>
          <w:sz w:val="21"/>
          <w:szCs w:val="21"/>
        </w:rPr>
        <w:t xml:space="preserve">　</w:t>
      </w:r>
      <w:r w:rsidR="000C1C59">
        <w:rPr>
          <w:rFonts w:hAnsi="ＭＳ 明朝" w:cs="Arial" w:hint="eastAsia"/>
          <w:sz w:val="21"/>
          <w:szCs w:val="21"/>
        </w:rPr>
        <w:t>池田</w:t>
      </w:r>
      <w:r w:rsidR="00AE0480">
        <w:rPr>
          <w:rFonts w:hAnsi="ＭＳ 明朝" w:cs="Arial" w:hint="eastAsia"/>
          <w:sz w:val="21"/>
          <w:szCs w:val="21"/>
        </w:rPr>
        <w:t>、</w:t>
      </w:r>
      <w:r w:rsidR="0091679A">
        <w:rPr>
          <w:rFonts w:hAnsi="ＭＳ 明朝" w:cs="Arial" w:hint="eastAsia"/>
          <w:sz w:val="21"/>
          <w:szCs w:val="21"/>
        </w:rPr>
        <w:t>下地</w:t>
      </w:r>
    </w:p>
    <w:p w:rsidR="00450C53" w:rsidRPr="00E17C70" w:rsidRDefault="00C82D99" w:rsidP="00932EF1">
      <w:pPr>
        <w:ind w:right="609"/>
        <w:jc w:val="left"/>
      </w:pPr>
      <w:r w:rsidRPr="00E17C70">
        <w:rPr>
          <w:rFonts w:cs="Arial"/>
          <w:sz w:val="21"/>
          <w:szCs w:val="21"/>
        </w:rPr>
        <w:tab/>
      </w:r>
      <w:r w:rsidR="00450C53" w:rsidRPr="00E17C70">
        <w:rPr>
          <w:rFonts w:cs="Arial"/>
          <w:sz w:val="21"/>
          <w:szCs w:val="21"/>
        </w:rPr>
        <w:t>TEL:</w:t>
      </w:r>
      <w:r w:rsidR="002E0469" w:rsidRPr="00E17C70">
        <w:rPr>
          <w:rFonts w:cs="Arial"/>
          <w:sz w:val="21"/>
          <w:szCs w:val="21"/>
        </w:rPr>
        <w:t xml:space="preserve"> </w:t>
      </w:r>
      <w:r w:rsidR="00450C53" w:rsidRPr="00E17C70">
        <w:rPr>
          <w:rFonts w:cs="Arial"/>
          <w:sz w:val="21"/>
          <w:szCs w:val="21"/>
        </w:rPr>
        <w:t>097-596-710</w:t>
      </w:r>
      <w:r w:rsidR="00F00A99">
        <w:rPr>
          <w:rFonts w:cs="Arial" w:hint="eastAsia"/>
          <w:sz w:val="21"/>
          <w:szCs w:val="21"/>
        </w:rPr>
        <w:t>1</w:t>
      </w:r>
      <w:r w:rsidR="00450C53" w:rsidRPr="00E17C70">
        <w:rPr>
          <w:rFonts w:hAnsi="ＭＳ 明朝" w:cs="Arial"/>
          <w:sz w:val="21"/>
          <w:szCs w:val="21"/>
        </w:rPr>
        <w:t>（代）</w:t>
      </w:r>
      <w:r w:rsidR="00852548" w:rsidRPr="00E17C70">
        <w:rPr>
          <w:rFonts w:hAnsi="ＭＳ 明朝" w:cs="Arial"/>
          <w:sz w:val="21"/>
          <w:szCs w:val="21"/>
        </w:rPr>
        <w:t>、</w:t>
      </w:r>
      <w:r w:rsidR="00450C53" w:rsidRPr="00E17C70">
        <w:rPr>
          <w:rFonts w:cs="Arial"/>
          <w:sz w:val="21"/>
          <w:szCs w:val="21"/>
        </w:rPr>
        <w:t>FAX:</w:t>
      </w:r>
      <w:r w:rsidR="002E0469" w:rsidRPr="00E17C70">
        <w:rPr>
          <w:rFonts w:cs="Arial"/>
          <w:sz w:val="21"/>
          <w:szCs w:val="21"/>
        </w:rPr>
        <w:t xml:space="preserve"> </w:t>
      </w:r>
      <w:r w:rsidR="00450C53" w:rsidRPr="00E17C70">
        <w:rPr>
          <w:rFonts w:cs="Arial"/>
          <w:sz w:val="21"/>
          <w:szCs w:val="21"/>
        </w:rPr>
        <w:t>097-596-7110</w:t>
      </w:r>
      <w:r w:rsidR="00852548" w:rsidRPr="00E17C70">
        <w:rPr>
          <w:rFonts w:hAnsi="ＭＳ 明朝" w:cs="Arial"/>
          <w:sz w:val="21"/>
          <w:szCs w:val="21"/>
        </w:rPr>
        <w:t>、</w:t>
      </w:r>
      <w:r w:rsidR="00AE0480">
        <w:rPr>
          <w:rFonts w:hAnsi="ＭＳ 明朝" w:cs="Arial"/>
          <w:sz w:val="21"/>
          <w:szCs w:val="21"/>
        </w:rPr>
        <w:t>電子メール（</w:t>
      </w:r>
      <w:r w:rsidR="00AE0480">
        <w:rPr>
          <w:rFonts w:hAnsi="ＭＳ 明朝" w:cs="Arial" w:hint="eastAsia"/>
          <w:sz w:val="21"/>
          <w:szCs w:val="21"/>
        </w:rPr>
        <w:t>池田</w:t>
      </w:r>
      <w:r w:rsidR="002E0469" w:rsidRPr="00E17C70">
        <w:rPr>
          <w:rFonts w:hAnsi="ＭＳ 明朝" w:cs="Arial"/>
          <w:sz w:val="21"/>
          <w:szCs w:val="21"/>
        </w:rPr>
        <w:t>）</w:t>
      </w:r>
      <w:r w:rsidR="00450C53" w:rsidRPr="00E17C70">
        <w:rPr>
          <w:rFonts w:cs="Arial"/>
          <w:sz w:val="21"/>
          <w:szCs w:val="21"/>
        </w:rPr>
        <w:t>:</w:t>
      </w:r>
      <w:r w:rsidR="002E0469" w:rsidRPr="00E17C70">
        <w:rPr>
          <w:rFonts w:cs="Arial"/>
          <w:sz w:val="21"/>
          <w:szCs w:val="21"/>
        </w:rPr>
        <w:t xml:space="preserve"> </w:t>
      </w:r>
      <w:r w:rsidR="00AE0480">
        <w:rPr>
          <w:rFonts w:cs="Arial" w:hint="eastAsia"/>
          <w:sz w:val="21"/>
          <w:szCs w:val="21"/>
        </w:rPr>
        <w:t>ikeda</w:t>
      </w:r>
      <w:r w:rsidRPr="00E17C70">
        <w:rPr>
          <w:rFonts w:cs="Arial"/>
          <w:sz w:val="21"/>
          <w:szCs w:val="21"/>
        </w:rPr>
        <w:t>@oita-ri.jp</w:t>
      </w:r>
    </w:p>
    <w:p w:rsidR="00450C53" w:rsidRPr="00E17C70" w:rsidRDefault="00DC0DC5" w:rsidP="00A50FB3">
      <w:pPr>
        <w:rPr>
          <w:rFonts w:cs="Arial"/>
          <w:sz w:val="21"/>
          <w:szCs w:val="21"/>
        </w:rPr>
      </w:pPr>
      <w:r>
        <w:rPr>
          <w:rFonts w:hAnsi="ＭＳ 明朝" w:cs="Arial" w:hint="eastAsia"/>
          <w:sz w:val="21"/>
          <w:szCs w:val="21"/>
        </w:rPr>
        <w:t>10.</w:t>
      </w:r>
      <w:r w:rsidR="00DB6D63">
        <w:rPr>
          <w:rFonts w:hAnsi="ＭＳ 明朝" w:cs="Arial" w:hint="eastAsia"/>
          <w:sz w:val="21"/>
          <w:szCs w:val="21"/>
        </w:rPr>
        <w:t xml:space="preserve"> </w:t>
      </w:r>
      <w:r w:rsidR="00A50FB3" w:rsidRPr="00E17C70">
        <w:rPr>
          <w:rFonts w:hAnsi="ＭＳ 明朝" w:cs="Arial"/>
          <w:sz w:val="21"/>
          <w:szCs w:val="21"/>
        </w:rPr>
        <w:t>申込み方法</w:t>
      </w:r>
      <w:r w:rsidR="00216C48" w:rsidRPr="00E17C70">
        <w:rPr>
          <w:rFonts w:hAnsi="ＭＳ 明朝" w:cs="Arial"/>
          <w:sz w:val="21"/>
          <w:szCs w:val="21"/>
        </w:rPr>
        <w:t>：</w:t>
      </w:r>
      <w:r w:rsidR="00DB6D63">
        <w:rPr>
          <w:rFonts w:hAnsi="ＭＳ 明朝" w:cs="Arial" w:hint="eastAsia"/>
          <w:sz w:val="21"/>
          <w:szCs w:val="21"/>
        </w:rPr>
        <w:t xml:space="preserve">　</w:t>
      </w:r>
      <w:r w:rsidR="000E57A7">
        <w:rPr>
          <w:rFonts w:cs="Arial" w:hint="eastAsia"/>
          <w:sz w:val="21"/>
          <w:szCs w:val="21"/>
        </w:rPr>
        <w:t>FAX</w:t>
      </w:r>
      <w:r w:rsidR="000E57A7">
        <w:rPr>
          <w:rFonts w:cs="Arial" w:hint="eastAsia"/>
          <w:sz w:val="21"/>
          <w:szCs w:val="21"/>
        </w:rPr>
        <w:t>、</w:t>
      </w:r>
      <w:r w:rsidR="00684204" w:rsidRPr="00E17C70">
        <w:rPr>
          <w:rFonts w:hAnsi="ＭＳ 明朝" w:cs="Arial"/>
          <w:sz w:val="21"/>
          <w:szCs w:val="21"/>
        </w:rPr>
        <w:t>電子</w:t>
      </w:r>
      <w:r w:rsidR="003C6ED0" w:rsidRPr="00E17C70">
        <w:rPr>
          <w:rFonts w:hAnsi="ＭＳ 明朝" w:cs="Arial"/>
          <w:sz w:val="21"/>
          <w:szCs w:val="21"/>
        </w:rPr>
        <w:t>メール、</w:t>
      </w:r>
      <w:r w:rsidR="000E57A7">
        <w:rPr>
          <w:rFonts w:cs="Arial" w:hint="eastAsia"/>
          <w:sz w:val="21"/>
          <w:szCs w:val="21"/>
        </w:rPr>
        <w:t>インターネット（大分県電子申請システム）</w:t>
      </w:r>
    </w:p>
    <w:p w:rsidR="00932EF1" w:rsidRPr="00E17C70" w:rsidRDefault="00CE40BB" w:rsidP="00833674">
      <w:pPr>
        <w:spacing w:beforeLines="50" w:before="173" w:line="480" w:lineRule="auto"/>
        <w:jc w:val="center"/>
        <w:rPr>
          <w:rFonts w:eastAsia="ＭＳ Ｐ明朝"/>
          <w:sz w:val="32"/>
          <w:szCs w:val="32"/>
        </w:rPr>
      </w:pPr>
      <w:r>
        <w:rPr>
          <w:rFonts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-110490</wp:posOffset>
                </wp:positionH>
                <wp:positionV relativeFrom="paragraph">
                  <wp:posOffset>104775</wp:posOffset>
                </wp:positionV>
                <wp:extent cx="6480175" cy="635"/>
                <wp:effectExtent l="13335" t="9525" r="12065" b="1841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69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8.7pt;margin-top:8.25pt;width:5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" strokeweight="1.5pt">
                <v:stroke dashstyle="longDashDot"/>
                <w10:wrap anchorx="margin"/>
              </v:shape>
            </w:pict>
          </mc:Fallback>
        </mc:AlternateContent>
      </w:r>
      <w:r w:rsidR="00663B97" w:rsidRPr="00E17C70">
        <w:rPr>
          <w:rFonts w:eastAsia="ＭＳ Ｐ明朝" w:hAnsi="ＭＳ Ｐ明朝"/>
          <w:b/>
          <w:sz w:val="32"/>
          <w:szCs w:val="32"/>
        </w:rPr>
        <w:t>受講</w:t>
      </w:r>
      <w:r w:rsidR="00F73D56" w:rsidRPr="00E17C70">
        <w:rPr>
          <w:rFonts w:eastAsia="ＭＳ Ｐ明朝" w:hAnsi="ＭＳ Ｐ明朝"/>
          <w:b/>
          <w:sz w:val="32"/>
          <w:szCs w:val="32"/>
        </w:rPr>
        <w:t>申込書</w:t>
      </w:r>
    </w:p>
    <w:p w:rsidR="007E53E2" w:rsidRPr="00E17C70" w:rsidRDefault="007E53E2" w:rsidP="007E53E2">
      <w:pPr>
        <w:rPr>
          <w:rFonts w:eastAsia="ＭＳ Ｐ明朝"/>
          <w:sz w:val="21"/>
          <w:szCs w:val="21"/>
        </w:rPr>
      </w:pPr>
      <w:r w:rsidRPr="00E17C70">
        <w:rPr>
          <w:rFonts w:eastAsia="ＭＳ Ｐ明朝" w:hAnsi="ＭＳ Ｐ明朝"/>
          <w:sz w:val="21"/>
          <w:szCs w:val="21"/>
        </w:rPr>
        <w:t>＊</w:t>
      </w:r>
      <w:r>
        <w:rPr>
          <w:rFonts w:eastAsia="ＭＳ Ｐ明朝" w:hAnsi="ＭＳ Ｐ明朝" w:hint="eastAsia"/>
          <w:sz w:val="21"/>
          <w:szCs w:val="21"/>
        </w:rPr>
        <w:t>本申込書は</w:t>
      </w:r>
      <w:r w:rsidRPr="00E17C70">
        <w:rPr>
          <w:rFonts w:eastAsia="ＭＳ Ｐ明朝" w:hAnsi="ＭＳ Ｐ明朝"/>
          <w:sz w:val="21"/>
          <w:szCs w:val="21"/>
        </w:rPr>
        <w:t>、</w:t>
      </w:r>
      <w:r w:rsidR="0041722B">
        <w:rPr>
          <w:rFonts w:eastAsia="ＭＳ Ｐ明朝" w:hAnsi="ＭＳ Ｐ明朝" w:hint="eastAsia"/>
          <w:sz w:val="21"/>
          <w:szCs w:val="21"/>
        </w:rPr>
        <w:t>当センターホーム</w:t>
      </w:r>
      <w:r w:rsidR="0041722B" w:rsidRPr="00170FA1">
        <w:rPr>
          <w:rFonts w:eastAsia="ＭＳ Ｐ明朝" w:hAnsi="ＭＳ Ｐ明朝" w:hint="eastAsia"/>
          <w:sz w:val="21"/>
          <w:szCs w:val="21"/>
        </w:rPr>
        <w:t>ページ</w:t>
      </w:r>
      <w:r w:rsidR="0041722B" w:rsidRPr="00170FA1">
        <w:rPr>
          <w:rFonts w:eastAsia="ＭＳ Ｐ明朝" w:hAnsi="ＭＳ Ｐ明朝" w:hint="eastAsia"/>
          <w:sz w:val="21"/>
          <w:szCs w:val="21"/>
        </w:rPr>
        <w:t xml:space="preserve"> </w:t>
      </w:r>
      <w:r w:rsidR="000C1C59" w:rsidRPr="00170FA1">
        <w:rPr>
          <w:rFonts w:eastAsia="ＭＳ Ｐ明朝"/>
          <w:sz w:val="21"/>
          <w:szCs w:val="21"/>
        </w:rPr>
        <w:t>http://www.oita-ri.jp/</w:t>
      </w:r>
      <w:r w:rsidR="00E34E87">
        <w:rPr>
          <w:rFonts w:eastAsia="ＭＳ Ｐ明朝" w:hint="eastAsia"/>
          <w:sz w:val="21"/>
          <w:szCs w:val="21"/>
        </w:rPr>
        <w:t>10269</w:t>
      </w:r>
      <w:r w:rsidRPr="00170FA1">
        <w:rPr>
          <w:rFonts w:eastAsia="ＭＳ Ｐ明朝"/>
          <w:sz w:val="21"/>
          <w:szCs w:val="21"/>
        </w:rPr>
        <w:t xml:space="preserve"> </w:t>
      </w:r>
      <w:r w:rsidRPr="00170FA1">
        <w:rPr>
          <w:rFonts w:hAnsi="ＭＳ 明朝" w:cs="Arial"/>
          <w:sz w:val="21"/>
          <w:szCs w:val="21"/>
        </w:rPr>
        <w:t>から</w:t>
      </w:r>
      <w:r>
        <w:rPr>
          <w:rFonts w:hAnsi="ＭＳ 明朝" w:cs="Arial" w:hint="eastAsia"/>
          <w:sz w:val="21"/>
          <w:szCs w:val="21"/>
        </w:rPr>
        <w:t>ダウンロード</w:t>
      </w:r>
      <w:r w:rsidR="00940413">
        <w:rPr>
          <w:rFonts w:hAnsi="ＭＳ 明朝" w:cs="Arial" w:hint="eastAsia"/>
          <w:sz w:val="21"/>
          <w:szCs w:val="21"/>
        </w:rPr>
        <w:t>できます</w:t>
      </w:r>
      <w:r w:rsidRPr="00E17C70">
        <w:rPr>
          <w:rFonts w:hAnsi="ＭＳ 明朝" w:cs="Arial"/>
          <w:sz w:val="21"/>
          <w:szCs w:val="21"/>
        </w:rPr>
        <w:t>。</w:t>
      </w:r>
    </w:p>
    <w:p w:rsidR="007E53E2" w:rsidRPr="007E53E2" w:rsidRDefault="007E53E2" w:rsidP="007E53E2">
      <w:pPr>
        <w:rPr>
          <w:rFonts w:hAnsi="ＭＳ 明朝" w:cs="Arial"/>
          <w:sz w:val="21"/>
          <w:szCs w:val="21"/>
        </w:rPr>
      </w:pPr>
      <w:r w:rsidRPr="00E17C70">
        <w:rPr>
          <w:rFonts w:eastAsia="ＭＳ Ｐ明朝" w:hAnsi="ＭＳ Ｐ明朝"/>
          <w:sz w:val="21"/>
          <w:szCs w:val="21"/>
        </w:rPr>
        <w:t>＊</w:t>
      </w:r>
      <w:r w:rsidR="00FF4194">
        <w:rPr>
          <w:rFonts w:eastAsia="ＭＳ Ｐ明朝" w:hAnsi="ＭＳ Ｐ明朝" w:hint="eastAsia"/>
          <w:sz w:val="21"/>
          <w:szCs w:val="21"/>
        </w:rPr>
        <w:t>大分県電子申請システム（</w:t>
      </w:r>
      <w:r w:rsidR="00FF4194">
        <w:rPr>
          <w:rFonts w:eastAsia="ＭＳ Ｐ明朝" w:hAnsi="ＭＳ Ｐ明朝" w:hint="eastAsia"/>
          <w:sz w:val="21"/>
          <w:szCs w:val="21"/>
        </w:rPr>
        <w:t xml:space="preserve"> </w:t>
      </w:r>
      <w:bookmarkStart w:id="0" w:name="_GoBack"/>
      <w:bookmarkEnd w:id="0"/>
      <w:r w:rsidR="000241BD" w:rsidRPr="000241BD">
        <w:rPr>
          <w:rFonts w:eastAsia="ＭＳ Ｐ明朝" w:hAnsi="ＭＳ Ｐ明朝"/>
          <w:sz w:val="21"/>
          <w:szCs w:val="21"/>
        </w:rPr>
        <w:t>https://www.egov-oita.pref.oita.jp/Yzqt3TuT</w:t>
      </w:r>
      <w:r w:rsidR="0075518A" w:rsidRPr="0075518A">
        <w:rPr>
          <w:rFonts w:eastAsia="ＭＳ Ｐ明朝" w:hAnsi="ＭＳ Ｐ明朝"/>
          <w:sz w:val="21"/>
          <w:szCs w:val="21"/>
        </w:rPr>
        <w:t xml:space="preserve"> </w:t>
      </w:r>
      <w:r w:rsidR="00FF4194">
        <w:rPr>
          <w:rFonts w:eastAsia="ＭＳ Ｐ明朝" w:hAnsi="ＭＳ Ｐ明朝" w:hint="eastAsia"/>
          <w:sz w:val="21"/>
          <w:szCs w:val="21"/>
        </w:rPr>
        <w:t>）</w:t>
      </w:r>
      <w:r w:rsidR="00FF4194">
        <w:rPr>
          <w:rFonts w:eastAsia="ＭＳ Ｐ明朝" w:hAnsi="ＭＳ Ｐ明朝" w:hint="eastAsia"/>
          <w:sz w:val="21"/>
          <w:szCs w:val="21"/>
        </w:rPr>
        <w:t xml:space="preserve"> </w:t>
      </w:r>
      <w:r w:rsidRPr="00E17C70">
        <w:rPr>
          <w:rFonts w:hAnsi="ＭＳ 明朝" w:cs="Arial"/>
          <w:sz w:val="21"/>
          <w:szCs w:val="21"/>
        </w:rPr>
        <w:t>から</w:t>
      </w:r>
      <w:r>
        <w:rPr>
          <w:rFonts w:hAnsi="ＭＳ 明朝" w:cs="Arial" w:hint="eastAsia"/>
          <w:sz w:val="21"/>
          <w:szCs w:val="21"/>
        </w:rPr>
        <w:t>の</w:t>
      </w:r>
      <w:r w:rsidR="00FF4194">
        <w:rPr>
          <w:rFonts w:hAnsi="ＭＳ 明朝" w:cs="Arial" w:hint="eastAsia"/>
          <w:sz w:val="21"/>
          <w:szCs w:val="21"/>
        </w:rPr>
        <w:t>申し込み</w:t>
      </w:r>
      <w:r w:rsidR="00DC32B6">
        <w:rPr>
          <w:rFonts w:hAnsi="ＭＳ 明朝" w:cs="Arial" w:hint="eastAsia"/>
          <w:sz w:val="21"/>
          <w:szCs w:val="21"/>
        </w:rPr>
        <w:t>が</w:t>
      </w:r>
      <w:r>
        <w:rPr>
          <w:rFonts w:hAnsi="ＭＳ 明朝" w:cs="Arial" w:hint="eastAsia"/>
          <w:sz w:val="21"/>
          <w:szCs w:val="21"/>
        </w:rPr>
        <w:t>可能です</w:t>
      </w:r>
      <w:r w:rsidRPr="00E17C70">
        <w:rPr>
          <w:rFonts w:hAnsi="ＭＳ 明朝" w:cs="Arial"/>
          <w:sz w:val="21"/>
          <w:szCs w:val="21"/>
        </w:rPr>
        <w:t>。</w:t>
      </w:r>
    </w:p>
    <w:p w:rsidR="00450C53" w:rsidRPr="00E17C70" w:rsidRDefault="00EF6525" w:rsidP="00932EF1">
      <w:pPr>
        <w:rPr>
          <w:rFonts w:eastAsia="ＭＳ Ｐ明朝"/>
          <w:sz w:val="21"/>
          <w:szCs w:val="21"/>
        </w:rPr>
      </w:pPr>
      <w:r w:rsidRPr="00E17C70">
        <w:rPr>
          <w:rFonts w:eastAsia="ＭＳ Ｐ明朝" w:hAnsi="ＭＳ Ｐ明朝"/>
          <w:sz w:val="21"/>
          <w:szCs w:val="21"/>
        </w:rPr>
        <w:t>＊</w:t>
      </w:r>
      <w:r w:rsidR="00E17C70">
        <w:rPr>
          <w:rFonts w:eastAsia="ＭＳ Ｐ明朝" w:hAnsi="ＭＳ Ｐ明朝" w:hint="eastAsia"/>
          <w:sz w:val="21"/>
          <w:szCs w:val="21"/>
        </w:rPr>
        <w:t>FAX</w:t>
      </w:r>
      <w:r w:rsidR="003C6ED0" w:rsidRPr="00E17C70">
        <w:rPr>
          <w:rFonts w:eastAsia="ＭＳ Ｐ明朝" w:hAnsi="ＭＳ Ｐ明朝"/>
          <w:sz w:val="21"/>
          <w:szCs w:val="21"/>
        </w:rPr>
        <w:t>または</w:t>
      </w:r>
      <w:r w:rsidR="00E17C70">
        <w:rPr>
          <w:rFonts w:eastAsia="ＭＳ Ｐ明朝" w:hAnsi="ＭＳ Ｐ明朝" w:hint="eastAsia"/>
          <w:sz w:val="21"/>
          <w:szCs w:val="21"/>
        </w:rPr>
        <w:t>電子</w:t>
      </w:r>
      <w:r w:rsidR="005118A4" w:rsidRPr="00E17C70">
        <w:rPr>
          <w:rFonts w:eastAsia="ＭＳ Ｐ明朝" w:hAnsi="ＭＳ Ｐ明朝"/>
          <w:sz w:val="21"/>
          <w:szCs w:val="21"/>
        </w:rPr>
        <w:t>メール</w:t>
      </w:r>
      <w:r w:rsidR="0060061A" w:rsidRPr="00E17C70">
        <w:rPr>
          <w:rFonts w:eastAsia="ＭＳ Ｐ明朝" w:hAnsi="ＭＳ Ｐ明朝"/>
          <w:sz w:val="21"/>
          <w:szCs w:val="21"/>
        </w:rPr>
        <w:t>をご利用</w:t>
      </w:r>
      <w:r w:rsidR="003C6ED0" w:rsidRPr="00E17C70">
        <w:rPr>
          <w:rFonts w:eastAsia="ＭＳ Ｐ明朝" w:hAnsi="ＭＳ Ｐ明朝"/>
          <w:sz w:val="21"/>
          <w:szCs w:val="21"/>
        </w:rPr>
        <w:t>の方は、</w:t>
      </w:r>
      <w:r w:rsidR="00C82D99" w:rsidRPr="00E17C70">
        <w:rPr>
          <w:rFonts w:eastAsia="ＭＳ Ｐ明朝" w:hAnsi="ＭＳ Ｐ明朝"/>
          <w:sz w:val="21"/>
          <w:szCs w:val="21"/>
        </w:rPr>
        <w:t>必要事項を明記のうえ</w:t>
      </w:r>
      <w:r w:rsidR="00F73D56" w:rsidRPr="00E17C70">
        <w:rPr>
          <w:rFonts w:eastAsia="ＭＳ Ｐ明朝" w:hAnsi="ＭＳ Ｐ明朝"/>
          <w:sz w:val="21"/>
          <w:szCs w:val="21"/>
        </w:rPr>
        <w:t>、</w:t>
      </w:r>
      <w:r w:rsidR="0060061A" w:rsidRPr="00E17C70">
        <w:rPr>
          <w:rFonts w:eastAsia="ＭＳ Ｐ明朝" w:hAnsi="ＭＳ Ｐ明朝"/>
          <w:sz w:val="21"/>
          <w:szCs w:val="21"/>
        </w:rPr>
        <w:t>下記申込先へご返信ください</w:t>
      </w:r>
      <w:r w:rsidR="00A50FB3" w:rsidRPr="00E17C70">
        <w:rPr>
          <w:rFonts w:eastAsia="ＭＳ Ｐ明朝" w:hAnsi="ＭＳ Ｐ明朝"/>
          <w:sz w:val="21"/>
          <w:szCs w:val="21"/>
        </w:rPr>
        <w:t>。</w:t>
      </w:r>
    </w:p>
    <w:p w:rsidR="00072B89" w:rsidRPr="00E17C70" w:rsidRDefault="00072B89" w:rsidP="00932EF1">
      <w:pPr>
        <w:rPr>
          <w:rFonts w:eastAsia="ＭＳ Ｐ明朝"/>
          <w:sz w:val="21"/>
          <w:szCs w:val="21"/>
        </w:rPr>
      </w:pPr>
      <w:r w:rsidRPr="00E17C70">
        <w:rPr>
          <w:rFonts w:eastAsia="ＭＳ Ｐ明朝" w:hAnsi="ＭＳ Ｐ明朝"/>
          <w:sz w:val="21"/>
          <w:szCs w:val="21"/>
        </w:rPr>
        <w:t xml:space="preserve">　</w:t>
      </w:r>
      <w:r w:rsidRPr="00E17C70">
        <w:rPr>
          <w:rFonts w:eastAsia="ＭＳ Ｐ明朝"/>
          <w:sz w:val="21"/>
          <w:szCs w:val="21"/>
        </w:rPr>
        <w:tab/>
      </w:r>
      <w:r w:rsidRPr="00E17C70">
        <w:rPr>
          <w:rFonts w:eastAsia="ＭＳ Ｐ明朝" w:hAnsi="ＭＳ Ｐ明朝"/>
          <w:sz w:val="21"/>
          <w:szCs w:val="21"/>
        </w:rPr>
        <w:t>※</w:t>
      </w:r>
      <w:r w:rsidRPr="00E17C70">
        <w:rPr>
          <w:rFonts w:eastAsia="ＭＳ Ｐ明朝"/>
          <w:sz w:val="21"/>
          <w:szCs w:val="21"/>
        </w:rPr>
        <w:t xml:space="preserve"> </w:t>
      </w:r>
      <w:r w:rsidR="00E17C70">
        <w:rPr>
          <w:rFonts w:eastAsia="ＭＳ Ｐ明朝" w:hint="eastAsia"/>
          <w:sz w:val="21"/>
          <w:szCs w:val="21"/>
        </w:rPr>
        <w:t>電子</w:t>
      </w:r>
      <w:r w:rsidRPr="00E17C70">
        <w:rPr>
          <w:rFonts w:eastAsia="ＭＳ Ｐ明朝" w:hAnsi="ＭＳ Ｐ明朝"/>
          <w:sz w:val="21"/>
          <w:szCs w:val="21"/>
        </w:rPr>
        <w:t>メールの場合は、件名を「</w:t>
      </w:r>
      <w:r w:rsidR="005431B2" w:rsidRPr="005431B2">
        <w:rPr>
          <w:rFonts w:eastAsia="ＭＳ Ｐ明朝" w:hAnsi="ＭＳ Ｐ明朝" w:hint="eastAsia"/>
          <w:sz w:val="21"/>
          <w:szCs w:val="21"/>
          <w:u w:val="single"/>
        </w:rPr>
        <w:t>電磁応用セミナー</w:t>
      </w:r>
      <w:r w:rsidRPr="005431B2">
        <w:rPr>
          <w:rFonts w:eastAsia="ＭＳ Ｐ明朝" w:hAnsi="ＭＳ Ｐ明朝"/>
          <w:sz w:val="21"/>
          <w:szCs w:val="21"/>
          <w:u w:val="single"/>
        </w:rPr>
        <w:t xml:space="preserve">　</w:t>
      </w:r>
      <w:r w:rsidRPr="00E17C70">
        <w:rPr>
          <w:rFonts w:eastAsia="ＭＳ Ｐ明朝" w:hAnsi="ＭＳ Ｐ明朝"/>
          <w:sz w:val="21"/>
          <w:szCs w:val="21"/>
          <w:u w:val="single"/>
        </w:rPr>
        <w:t>受講申込</w:t>
      </w:r>
      <w:r w:rsidRPr="00E17C70">
        <w:rPr>
          <w:rFonts w:eastAsia="ＭＳ Ｐ明朝" w:hAnsi="ＭＳ Ｐ明朝"/>
          <w:sz w:val="21"/>
          <w:szCs w:val="21"/>
        </w:rPr>
        <w:t>」としてください。</w:t>
      </w:r>
    </w:p>
    <w:p w:rsidR="0090332B" w:rsidRPr="00E17C70" w:rsidRDefault="0090332B" w:rsidP="00932EF1">
      <w:pPr>
        <w:rPr>
          <w:rFonts w:eastAsia="ＭＳ Ｐ明朝"/>
          <w:sz w:val="21"/>
          <w:szCs w:val="21"/>
        </w:rPr>
      </w:pPr>
      <w:r w:rsidRPr="00E17C70">
        <w:rPr>
          <w:rFonts w:eastAsia="ＭＳ Ｐ明朝" w:hAnsi="ＭＳ Ｐ明朝"/>
          <w:sz w:val="21"/>
          <w:szCs w:val="21"/>
        </w:rPr>
        <w:t xml:space="preserve">　</w:t>
      </w:r>
      <w:r w:rsidR="00072B89" w:rsidRPr="00E17C70">
        <w:rPr>
          <w:rFonts w:eastAsia="ＭＳ Ｐ明朝"/>
          <w:sz w:val="21"/>
          <w:szCs w:val="21"/>
        </w:rPr>
        <w:tab/>
      </w:r>
      <w:r w:rsidR="00072B89" w:rsidRPr="00E17C70">
        <w:rPr>
          <w:rFonts w:eastAsia="ＭＳ Ｐ明朝" w:hAnsi="ＭＳ Ｐ明朝"/>
          <w:sz w:val="21"/>
          <w:szCs w:val="21"/>
        </w:rPr>
        <w:t>※</w:t>
      </w:r>
      <w:r w:rsidR="00072B89" w:rsidRPr="00E17C70">
        <w:rPr>
          <w:rFonts w:eastAsia="ＭＳ Ｐ明朝"/>
          <w:sz w:val="21"/>
          <w:szCs w:val="21"/>
        </w:rPr>
        <w:t xml:space="preserve"> </w:t>
      </w:r>
      <w:r w:rsidR="002822D8">
        <w:rPr>
          <w:rFonts w:eastAsia="ＭＳ Ｐ明朝" w:hint="eastAsia"/>
          <w:sz w:val="21"/>
          <w:szCs w:val="21"/>
        </w:rPr>
        <w:t>受付完了後</w:t>
      </w:r>
      <w:r w:rsidRPr="00E17C70">
        <w:rPr>
          <w:rFonts w:eastAsia="ＭＳ Ｐ明朝" w:hAnsi="ＭＳ Ｐ明朝"/>
          <w:sz w:val="21"/>
          <w:szCs w:val="21"/>
        </w:rPr>
        <w:t>、こちらから電子メール等にて</w:t>
      </w:r>
      <w:r w:rsidR="005431B2">
        <w:rPr>
          <w:rFonts w:eastAsia="ＭＳ Ｐ明朝" w:hAnsi="ＭＳ Ｐ明朝" w:hint="eastAsia"/>
          <w:sz w:val="21"/>
          <w:szCs w:val="21"/>
        </w:rPr>
        <w:t>受付完了</w:t>
      </w:r>
      <w:r w:rsidRPr="00E17C70">
        <w:rPr>
          <w:rFonts w:eastAsia="ＭＳ Ｐ明朝" w:hAnsi="ＭＳ Ｐ明朝"/>
          <w:sz w:val="21"/>
          <w:szCs w:val="21"/>
        </w:rPr>
        <w:t>のご連絡をいたします。</w:t>
      </w:r>
    </w:p>
    <w:p w:rsidR="00C82D99" w:rsidRPr="00E17C70" w:rsidRDefault="0060061A" w:rsidP="00932EF1">
      <w:pPr>
        <w:rPr>
          <w:rFonts w:eastAsia="ＭＳ Ｐ明朝"/>
          <w:sz w:val="21"/>
          <w:szCs w:val="21"/>
        </w:rPr>
      </w:pPr>
      <w:r w:rsidRPr="00E17C70">
        <w:rPr>
          <w:rFonts w:eastAsia="ＭＳ Ｐ明朝" w:hAnsi="ＭＳ Ｐ明朝"/>
          <w:sz w:val="21"/>
          <w:szCs w:val="21"/>
        </w:rPr>
        <w:t>申込先</w:t>
      </w:r>
      <w:r w:rsidR="00506280" w:rsidRPr="00E17C70">
        <w:rPr>
          <w:rFonts w:eastAsia="ＭＳ Ｐ明朝" w:hAnsi="ＭＳ Ｐ明朝"/>
          <w:sz w:val="21"/>
          <w:szCs w:val="21"/>
        </w:rPr>
        <w:t>：</w:t>
      </w:r>
      <w:r w:rsidR="00506280" w:rsidRPr="00E17C70">
        <w:rPr>
          <w:rFonts w:eastAsia="ＭＳ Ｐ明朝"/>
          <w:sz w:val="21"/>
          <w:szCs w:val="21"/>
        </w:rPr>
        <w:t xml:space="preserve"> </w:t>
      </w:r>
      <w:r w:rsidR="00C82D99" w:rsidRPr="00E17C70">
        <w:rPr>
          <w:rFonts w:eastAsia="ＭＳ Ｐ明朝" w:hAnsi="ＭＳ Ｐ明朝"/>
          <w:sz w:val="21"/>
          <w:szCs w:val="21"/>
        </w:rPr>
        <w:t>産業科学技術センター</w:t>
      </w:r>
      <w:r w:rsidR="005431B2">
        <w:rPr>
          <w:rFonts w:eastAsia="ＭＳ Ｐ明朝" w:hAnsi="ＭＳ Ｐ明朝"/>
          <w:sz w:val="21"/>
          <w:szCs w:val="21"/>
        </w:rPr>
        <w:t xml:space="preserve">　電磁力担当　</w:t>
      </w:r>
      <w:r w:rsidR="005431B2">
        <w:rPr>
          <w:rFonts w:eastAsia="ＭＳ Ｐ明朝" w:hAnsi="ＭＳ Ｐ明朝" w:hint="eastAsia"/>
          <w:sz w:val="21"/>
          <w:szCs w:val="21"/>
        </w:rPr>
        <w:t>池田</w:t>
      </w:r>
      <w:r w:rsidR="00C82D99" w:rsidRPr="00E17C70">
        <w:rPr>
          <w:rFonts w:eastAsia="ＭＳ Ｐ明朝" w:hAnsi="ＭＳ Ｐ明朝"/>
          <w:sz w:val="21"/>
          <w:szCs w:val="21"/>
        </w:rPr>
        <w:t xml:space="preserve">　行</w:t>
      </w:r>
      <w:r w:rsidR="00454F2C" w:rsidRPr="00E17C70">
        <w:rPr>
          <w:rFonts w:eastAsia="ＭＳ Ｐ明朝" w:hAnsi="ＭＳ Ｐ明朝"/>
          <w:sz w:val="21"/>
          <w:szCs w:val="21"/>
        </w:rPr>
        <w:t xml:space="preserve">　</w:t>
      </w:r>
      <w:r w:rsidR="00C82D99" w:rsidRPr="00E17C70">
        <w:rPr>
          <w:rFonts w:eastAsia="ＭＳ Ｐ明朝" w:hAnsi="ＭＳ Ｐ明朝"/>
          <w:sz w:val="21"/>
          <w:szCs w:val="21"/>
        </w:rPr>
        <w:t>（</w:t>
      </w:r>
      <w:r w:rsidR="00C82D99" w:rsidRPr="00E17C70">
        <w:rPr>
          <w:rFonts w:eastAsia="ＭＳ Ｐ明朝"/>
          <w:sz w:val="21"/>
          <w:szCs w:val="21"/>
        </w:rPr>
        <w:t>FAX: 097-596-7110</w:t>
      </w:r>
      <w:r w:rsidRPr="00E17C70">
        <w:rPr>
          <w:rFonts w:eastAsia="ＭＳ Ｐ明朝" w:hAnsi="ＭＳ Ｐ明朝"/>
          <w:sz w:val="21"/>
          <w:szCs w:val="21"/>
        </w:rPr>
        <w:t>、</w:t>
      </w:r>
      <w:r w:rsidR="005431B2">
        <w:rPr>
          <w:rFonts w:eastAsia="ＭＳ Ｐ明朝"/>
          <w:sz w:val="21"/>
          <w:szCs w:val="21"/>
        </w:rPr>
        <w:t xml:space="preserve"> </w:t>
      </w:r>
      <w:r w:rsidR="005431B2">
        <w:rPr>
          <w:rFonts w:eastAsia="ＭＳ Ｐ明朝" w:hint="eastAsia"/>
          <w:sz w:val="21"/>
          <w:szCs w:val="21"/>
        </w:rPr>
        <w:t>ikeda</w:t>
      </w:r>
      <w:r w:rsidRPr="00E17C70">
        <w:rPr>
          <w:rFonts w:eastAsia="ＭＳ Ｐ明朝"/>
          <w:sz w:val="21"/>
          <w:szCs w:val="21"/>
        </w:rPr>
        <w:t xml:space="preserve">@oita-ri.jp </w:t>
      </w:r>
      <w:r w:rsidR="00C82D99" w:rsidRPr="00E17C70">
        <w:rPr>
          <w:rFonts w:eastAsia="ＭＳ Ｐ明朝" w:hAnsi="ＭＳ Ｐ明朝"/>
          <w:sz w:val="21"/>
          <w:szCs w:val="21"/>
        </w:rPr>
        <w:t>）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87"/>
        <w:gridCol w:w="2268"/>
        <w:gridCol w:w="4536"/>
      </w:tblGrid>
      <w:tr w:rsidR="00F73D56" w:rsidRPr="00E17C70" w:rsidTr="000C0322">
        <w:trPr>
          <w:trHeight w:val="429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17C70">
              <w:rPr>
                <w:rFonts w:eastAsia="ＭＳ Ｐ明朝" w:hAnsi="ＭＳ Ｐ明朝"/>
                <w:sz w:val="20"/>
                <w:szCs w:val="20"/>
              </w:rPr>
              <w:t>貴社名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</w:p>
        </w:tc>
      </w:tr>
      <w:tr w:rsidR="00F73D56" w:rsidRPr="00E17C70" w:rsidTr="000C0322">
        <w:trPr>
          <w:trHeight w:val="429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17C70">
              <w:rPr>
                <w:rFonts w:eastAsia="ＭＳ Ｐ明朝" w:hAnsi="ＭＳ Ｐ明朝"/>
                <w:sz w:val="20"/>
                <w:szCs w:val="20"/>
              </w:rPr>
              <w:t>所在地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left"/>
              <w:rPr>
                <w:rFonts w:eastAsia="ＭＳ Ｐ明朝"/>
                <w:sz w:val="21"/>
                <w:szCs w:val="21"/>
              </w:rPr>
            </w:pPr>
            <w:r w:rsidRPr="00E17C70">
              <w:rPr>
                <w:rFonts w:eastAsia="ＭＳ Ｐ明朝" w:hAnsi="ＭＳ Ｐ明朝"/>
                <w:szCs w:val="21"/>
              </w:rPr>
              <w:t xml:space="preserve">〒　　　　</w:t>
            </w:r>
            <w:r w:rsidR="000C0322">
              <w:rPr>
                <w:rFonts w:eastAsia="ＭＳ Ｐ明朝" w:hAnsi="ＭＳ Ｐ明朝" w:hint="eastAsia"/>
                <w:szCs w:val="21"/>
              </w:rPr>
              <w:t xml:space="preserve">　</w:t>
            </w:r>
            <w:r w:rsidRPr="00E17C70">
              <w:rPr>
                <w:rFonts w:eastAsia="ＭＳ Ｐ明朝" w:hAnsi="ＭＳ Ｐ明朝"/>
                <w:szCs w:val="21"/>
              </w:rPr>
              <w:t>－</w:t>
            </w:r>
          </w:p>
        </w:tc>
      </w:tr>
      <w:tr w:rsidR="00F73D56" w:rsidRPr="00E17C70" w:rsidTr="000C0322">
        <w:trPr>
          <w:trHeight w:val="70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17C70">
              <w:rPr>
                <w:rFonts w:eastAsia="ＭＳ Ｐ明朝" w:hAnsi="ＭＳ Ｐ明朝"/>
                <w:szCs w:val="21"/>
              </w:rPr>
              <w:t xml:space="preserve">受講者名　</w:t>
            </w:r>
            <w:r w:rsidR="0060061A" w:rsidRPr="00E17C70">
              <w:rPr>
                <w:rFonts w:eastAsia="ＭＳ Ｐ明朝" w:hAnsi="ＭＳ Ｐ明朝"/>
                <w:szCs w:val="21"/>
              </w:rPr>
              <w:t>（ふりがな）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17C70">
              <w:rPr>
                <w:rFonts w:eastAsia="ＭＳ Ｐ明朝" w:hAnsi="ＭＳ Ｐ明朝"/>
                <w:szCs w:val="21"/>
              </w:rPr>
              <w:t>部　　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E61DAE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Ansi="ＭＳ Ｐ明朝" w:hint="eastAsia"/>
                <w:szCs w:val="21"/>
              </w:rPr>
              <w:t>ご連絡先（</w:t>
            </w:r>
            <w:r w:rsidR="00F73D56" w:rsidRPr="00E17C70">
              <w:rPr>
                <w:rFonts w:eastAsia="ＭＳ Ｐ明朝" w:hAnsi="ＭＳ Ｐ明朝"/>
                <w:szCs w:val="21"/>
              </w:rPr>
              <w:t>電話</w:t>
            </w:r>
            <w:r>
              <w:rPr>
                <w:rFonts w:eastAsia="ＭＳ Ｐ明朝" w:hAnsi="ＭＳ Ｐ明朝" w:hint="eastAsia"/>
                <w:szCs w:val="21"/>
              </w:rPr>
              <w:t>番号、電子メールアドレス）</w:t>
            </w:r>
          </w:p>
        </w:tc>
      </w:tr>
      <w:tr w:rsidR="00F73D56" w:rsidRPr="00E17C70" w:rsidTr="000C0322">
        <w:trPr>
          <w:trHeight w:val="5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17C70">
              <w:rPr>
                <w:rFonts w:eastAsia="ＭＳ Ｐ明朝" w:hAnsi="ＭＳ Ｐ明朝"/>
                <w:szCs w:val="21"/>
              </w:rPr>
              <w:t>１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left"/>
              <w:rPr>
                <w:rFonts w:eastAsia="ＭＳ Ｐ明朝"/>
                <w:sz w:val="21"/>
                <w:szCs w:val="21"/>
              </w:rPr>
            </w:pPr>
            <w:r w:rsidRPr="00E17C70">
              <w:rPr>
                <w:rFonts w:eastAsia="ＭＳ Ｐ明朝" w:hAnsi="ＭＳ Ｐ明朝"/>
                <w:szCs w:val="21"/>
              </w:rPr>
              <w:t xml:space="preserve">電話　（　　　　</w:t>
            </w:r>
            <w:r w:rsidR="0060061A" w:rsidRPr="00E17C70">
              <w:rPr>
                <w:rFonts w:eastAsia="ＭＳ Ｐ明朝" w:hAnsi="ＭＳ Ｐ明朝"/>
                <w:szCs w:val="21"/>
              </w:rPr>
              <w:t xml:space="preserve">　</w:t>
            </w:r>
            <w:r w:rsidR="000C0322">
              <w:rPr>
                <w:rFonts w:eastAsia="ＭＳ Ｐ明朝" w:hAnsi="ＭＳ Ｐ明朝" w:hint="eastAsia"/>
                <w:szCs w:val="21"/>
              </w:rPr>
              <w:t xml:space="preserve">　　</w:t>
            </w:r>
            <w:r w:rsidRPr="00E17C70">
              <w:rPr>
                <w:rFonts w:eastAsia="ＭＳ Ｐ明朝" w:hAnsi="ＭＳ Ｐ明朝"/>
                <w:szCs w:val="21"/>
              </w:rPr>
              <w:t xml:space="preserve">）　</w:t>
            </w:r>
            <w:r w:rsidR="000C0322">
              <w:rPr>
                <w:rFonts w:eastAsia="ＭＳ Ｐ明朝" w:hAnsi="ＭＳ Ｐ明朝" w:hint="eastAsia"/>
                <w:szCs w:val="21"/>
              </w:rPr>
              <w:t xml:space="preserve">　</w:t>
            </w:r>
            <w:r w:rsidRPr="00E17C70">
              <w:rPr>
                <w:rFonts w:eastAsia="ＭＳ Ｐ明朝" w:hAnsi="ＭＳ Ｐ明朝"/>
                <w:szCs w:val="21"/>
              </w:rPr>
              <w:t xml:space="preserve">　　　</w:t>
            </w:r>
            <w:r w:rsidR="0060061A" w:rsidRPr="00E17C70">
              <w:rPr>
                <w:rFonts w:eastAsia="ＭＳ Ｐ明朝" w:hAnsi="ＭＳ Ｐ明朝"/>
                <w:szCs w:val="21"/>
              </w:rPr>
              <w:t xml:space="preserve">　　</w:t>
            </w:r>
            <w:r w:rsidR="000C0322">
              <w:rPr>
                <w:rFonts w:eastAsia="ＭＳ Ｐ明朝" w:hAnsi="ＭＳ Ｐ明朝" w:hint="eastAsia"/>
                <w:szCs w:val="21"/>
              </w:rPr>
              <w:t xml:space="preserve">　　</w:t>
            </w:r>
            <w:r w:rsidR="000C0322">
              <w:rPr>
                <w:rFonts w:eastAsia="ＭＳ Ｐ明朝" w:hint="eastAsia"/>
                <w:szCs w:val="21"/>
              </w:rPr>
              <w:t>－</w:t>
            </w:r>
          </w:p>
          <w:p w:rsidR="00F73D56" w:rsidRPr="00E17C70" w:rsidRDefault="000C0322" w:rsidP="000C0322">
            <w:pPr>
              <w:jc w:val="left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Ansi="ＭＳ Ｐ明朝" w:hint="eastAsia"/>
                <w:szCs w:val="21"/>
              </w:rPr>
              <w:t>電子メール</w:t>
            </w:r>
            <w:r w:rsidR="00F73D56" w:rsidRPr="00E17C70">
              <w:rPr>
                <w:rFonts w:eastAsia="ＭＳ Ｐ明朝" w:hAnsi="ＭＳ Ｐ明朝"/>
                <w:szCs w:val="21"/>
              </w:rPr>
              <w:t xml:space="preserve">　　　　　　　　　　</w:t>
            </w:r>
            <w:r w:rsidR="0060061A" w:rsidRPr="00E17C70">
              <w:rPr>
                <w:rFonts w:eastAsia="ＭＳ Ｐ明朝" w:hAnsi="ＭＳ Ｐ明朝"/>
                <w:szCs w:val="21"/>
              </w:rPr>
              <w:t xml:space="preserve">　　　</w:t>
            </w:r>
          </w:p>
        </w:tc>
      </w:tr>
      <w:tr w:rsidR="00F73D56" w:rsidRPr="00E17C70" w:rsidTr="000C0322">
        <w:trPr>
          <w:trHeight w:val="6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  <w:r w:rsidRPr="00E17C70">
              <w:rPr>
                <w:rFonts w:eastAsia="ＭＳ Ｐ明朝" w:hAnsi="ＭＳ Ｐ明朝"/>
                <w:szCs w:val="21"/>
              </w:rPr>
              <w:t>２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center"/>
              <w:rPr>
                <w:rFonts w:eastAsia="ＭＳ Ｐ明朝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Pr="00E17C70" w:rsidRDefault="00F73D56" w:rsidP="000C0322">
            <w:pPr>
              <w:jc w:val="left"/>
              <w:rPr>
                <w:rFonts w:eastAsia="ＭＳ Ｐ明朝"/>
                <w:sz w:val="21"/>
                <w:szCs w:val="21"/>
              </w:rPr>
            </w:pPr>
            <w:r w:rsidRPr="00E17C70">
              <w:rPr>
                <w:rFonts w:eastAsia="ＭＳ Ｐ明朝" w:hAnsi="ＭＳ Ｐ明朝"/>
                <w:szCs w:val="21"/>
              </w:rPr>
              <w:t xml:space="preserve">電話　（　　　　</w:t>
            </w:r>
            <w:r w:rsidR="0060061A" w:rsidRPr="00E17C70">
              <w:rPr>
                <w:rFonts w:eastAsia="ＭＳ Ｐ明朝" w:hAnsi="ＭＳ Ｐ明朝"/>
                <w:szCs w:val="21"/>
              </w:rPr>
              <w:t xml:space="preserve">　</w:t>
            </w:r>
            <w:r w:rsidR="000C0322">
              <w:rPr>
                <w:rFonts w:eastAsia="ＭＳ Ｐ明朝" w:hAnsi="ＭＳ Ｐ明朝" w:hint="eastAsia"/>
                <w:szCs w:val="21"/>
              </w:rPr>
              <w:t xml:space="preserve">　　</w:t>
            </w:r>
            <w:r w:rsidRPr="00E17C70">
              <w:rPr>
                <w:rFonts w:eastAsia="ＭＳ Ｐ明朝" w:hAnsi="ＭＳ Ｐ明朝"/>
                <w:szCs w:val="21"/>
              </w:rPr>
              <w:t>）</w:t>
            </w:r>
            <w:r w:rsidR="000C0322">
              <w:rPr>
                <w:rFonts w:eastAsia="ＭＳ Ｐ明朝" w:hAnsi="ＭＳ Ｐ明朝" w:hint="eastAsia"/>
                <w:szCs w:val="21"/>
              </w:rPr>
              <w:t xml:space="preserve">　</w:t>
            </w:r>
            <w:r w:rsidRPr="00E17C70">
              <w:rPr>
                <w:rFonts w:eastAsia="ＭＳ Ｐ明朝" w:hAnsi="ＭＳ Ｐ明朝"/>
                <w:szCs w:val="21"/>
              </w:rPr>
              <w:t xml:space="preserve">　　　　</w:t>
            </w:r>
            <w:r w:rsidR="0060061A" w:rsidRPr="00E17C70">
              <w:rPr>
                <w:rFonts w:eastAsia="ＭＳ Ｐ明朝" w:hAnsi="ＭＳ Ｐ明朝"/>
                <w:szCs w:val="21"/>
              </w:rPr>
              <w:t xml:space="preserve">　　</w:t>
            </w:r>
            <w:r w:rsidR="000C0322">
              <w:rPr>
                <w:rFonts w:eastAsia="ＭＳ Ｐ明朝" w:hint="eastAsia"/>
                <w:szCs w:val="21"/>
              </w:rPr>
              <w:t xml:space="preserve">　　－</w:t>
            </w:r>
          </w:p>
          <w:p w:rsidR="00F73D56" w:rsidRPr="00E17C70" w:rsidRDefault="000C0322" w:rsidP="000C0322">
            <w:pPr>
              <w:jc w:val="left"/>
              <w:rPr>
                <w:rFonts w:eastAsia="ＭＳ Ｐ明朝"/>
                <w:sz w:val="21"/>
                <w:szCs w:val="21"/>
              </w:rPr>
            </w:pPr>
            <w:r>
              <w:rPr>
                <w:rFonts w:eastAsia="ＭＳ Ｐ明朝" w:hAnsi="ＭＳ Ｐ明朝" w:hint="eastAsia"/>
                <w:szCs w:val="21"/>
              </w:rPr>
              <w:t>電子メール</w:t>
            </w:r>
            <w:r w:rsidR="00F73D56" w:rsidRPr="00E17C70">
              <w:rPr>
                <w:rFonts w:eastAsia="ＭＳ Ｐ明朝" w:hAnsi="ＭＳ Ｐ明朝"/>
                <w:szCs w:val="21"/>
              </w:rPr>
              <w:t xml:space="preserve">　　　　　　　　　　</w:t>
            </w:r>
            <w:r w:rsidR="0060061A" w:rsidRPr="00E17C70">
              <w:rPr>
                <w:rFonts w:eastAsia="ＭＳ Ｐ明朝" w:hAnsi="ＭＳ Ｐ明朝"/>
                <w:szCs w:val="21"/>
              </w:rPr>
              <w:t xml:space="preserve">　　　</w:t>
            </w:r>
          </w:p>
        </w:tc>
      </w:tr>
      <w:tr w:rsidR="00F73D56" w:rsidRPr="00B77E2E" w:rsidTr="00A83793">
        <w:trPr>
          <w:trHeight w:val="108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56" w:rsidRDefault="00A83793" w:rsidP="000700BC">
            <w:pPr>
              <w:rPr>
                <w:rFonts w:eastAsia="ＭＳ Ｐ明朝" w:hAnsi="ＭＳ Ｐ明朝"/>
                <w:szCs w:val="21"/>
              </w:rPr>
            </w:pPr>
            <w:r>
              <w:rPr>
                <w:rFonts w:eastAsia="ＭＳ Ｐ明朝" w:hAnsi="ＭＳ Ｐ明朝" w:hint="eastAsia"/>
                <w:szCs w:val="21"/>
              </w:rPr>
              <w:t>☆</w:t>
            </w:r>
            <w:r w:rsidR="0091679A">
              <w:rPr>
                <w:rFonts w:eastAsia="ＭＳ Ｐ明朝" w:hAnsi="ＭＳ Ｐ明朝" w:hint="eastAsia"/>
                <w:szCs w:val="21"/>
              </w:rPr>
              <w:t>電磁力に関する具体的な課題や質問</w:t>
            </w:r>
            <w:r w:rsidR="000700BC">
              <w:rPr>
                <w:rFonts w:eastAsia="ＭＳ Ｐ明朝" w:hAnsi="ＭＳ Ｐ明朝" w:hint="eastAsia"/>
                <w:szCs w:val="21"/>
              </w:rPr>
              <w:t>等をお持ちの方は、下記に記載ください。事前に講師へお伝えします。</w:t>
            </w:r>
          </w:p>
          <w:p w:rsidR="000700BC" w:rsidRPr="001F1CC0" w:rsidRDefault="000700BC" w:rsidP="000700BC">
            <w:pPr>
              <w:jc w:val="center"/>
              <w:rPr>
                <w:rFonts w:eastAsia="ＭＳ Ｐ明朝" w:hAnsi="ＭＳ Ｐ明朝"/>
                <w:szCs w:val="21"/>
              </w:rPr>
            </w:pPr>
            <w:r>
              <w:rPr>
                <w:rFonts w:eastAsia="ＭＳ Ｐ明朝" w:hAnsi="ＭＳ Ｐ明朝" w:hint="eastAsia"/>
                <w:szCs w:val="21"/>
              </w:rPr>
              <w:t>（　　　　　　　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5665A5" w:rsidRPr="00B77E2E" w:rsidTr="00A83793">
        <w:trPr>
          <w:trHeight w:val="108"/>
        </w:trPr>
        <w:tc>
          <w:tcPr>
            <w:tcW w:w="10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5A5" w:rsidRPr="00E17C70" w:rsidRDefault="005665A5" w:rsidP="000700BC">
            <w:pPr>
              <w:rPr>
                <w:rFonts w:eastAsia="ＭＳ Ｐ明朝" w:hAnsi="ＭＳ Ｐ明朝"/>
                <w:szCs w:val="21"/>
              </w:rPr>
            </w:pPr>
            <w:r>
              <w:rPr>
                <w:rFonts w:eastAsia="ＭＳ Ｐ明朝" w:hAnsi="ＭＳ Ｐ明朝" w:hint="eastAsia"/>
                <w:szCs w:val="21"/>
              </w:rPr>
              <w:t>※</w:t>
            </w:r>
            <w:r>
              <w:rPr>
                <w:rFonts w:eastAsia="ＭＳ Ｐ明朝" w:hAnsi="ＭＳ Ｐ明朝" w:hint="eastAsia"/>
                <w:szCs w:val="21"/>
              </w:rPr>
              <w:t xml:space="preserve"> </w:t>
            </w:r>
            <w:r>
              <w:rPr>
                <w:rFonts w:eastAsia="ＭＳ Ｐ明朝" w:hAnsi="ＭＳ Ｐ明朝"/>
                <w:szCs w:val="21"/>
              </w:rPr>
              <w:t>当</w:t>
            </w:r>
            <w:r>
              <w:rPr>
                <w:rFonts w:eastAsia="ＭＳ Ｐ明朝" w:hAnsi="ＭＳ Ｐ明朝" w:hint="eastAsia"/>
                <w:szCs w:val="21"/>
              </w:rPr>
              <w:t>センターからの情報を</w:t>
            </w:r>
            <w:r w:rsidRPr="00E17C70">
              <w:rPr>
                <w:rFonts w:eastAsia="ＭＳ Ｐ明朝" w:hAnsi="ＭＳ Ｐ明朝"/>
                <w:szCs w:val="21"/>
              </w:rPr>
              <w:t>電子メールでお知らせして</w:t>
            </w:r>
            <w:r>
              <w:rPr>
                <w:rFonts w:eastAsia="ＭＳ Ｐ明朝" w:hAnsi="ＭＳ Ｐ明朝" w:hint="eastAsia"/>
                <w:szCs w:val="21"/>
              </w:rPr>
              <w:t>良いで</w:t>
            </w:r>
            <w:r w:rsidR="000700BC">
              <w:rPr>
                <w:rFonts w:eastAsia="ＭＳ Ｐ明朝" w:hAnsi="ＭＳ Ｐ明朝" w:hint="eastAsia"/>
                <w:szCs w:val="21"/>
              </w:rPr>
              <w:t>す</w:t>
            </w:r>
            <w:r w:rsidRPr="00E17C70">
              <w:rPr>
                <w:rFonts w:eastAsia="ＭＳ Ｐ明朝" w:hAnsi="ＭＳ Ｐ明朝"/>
                <w:szCs w:val="21"/>
              </w:rPr>
              <w:t>か？（</w:t>
            </w:r>
            <w:r w:rsidRPr="00E17C70">
              <w:rPr>
                <w:rFonts w:eastAsia="ＭＳ Ｐ明朝"/>
                <w:szCs w:val="21"/>
              </w:rPr>
              <w:t>OIRI</w:t>
            </w:r>
            <w:r w:rsidRPr="00E17C70">
              <w:rPr>
                <w:rFonts w:eastAsia="ＭＳ Ｐ明朝" w:hAnsi="ＭＳ Ｐ明朝"/>
                <w:szCs w:val="21"/>
              </w:rPr>
              <w:t>メール便</w:t>
            </w:r>
            <w:r>
              <w:rPr>
                <w:rFonts w:eastAsia="ＭＳ Ｐ明朝" w:hAnsi="ＭＳ Ｐ明朝" w:hint="eastAsia"/>
                <w:szCs w:val="21"/>
              </w:rPr>
              <w:t>へ</w:t>
            </w:r>
            <w:r w:rsidRPr="00E17C70">
              <w:rPr>
                <w:rFonts w:eastAsia="ＭＳ Ｐ明朝" w:hAnsi="ＭＳ Ｐ明朝"/>
                <w:szCs w:val="21"/>
              </w:rPr>
              <w:t>の登録）　　　はい</w:t>
            </w:r>
            <w:r w:rsidRPr="00E17C70">
              <w:rPr>
                <w:rFonts w:eastAsia="ＭＳ Ｐ明朝"/>
                <w:szCs w:val="21"/>
              </w:rPr>
              <w:t xml:space="preserve"> </w:t>
            </w:r>
            <w:r w:rsidRPr="00E17C70">
              <w:rPr>
                <w:rFonts w:eastAsia="ＭＳ Ｐ明朝" w:hAnsi="ＭＳ Ｐ明朝"/>
                <w:szCs w:val="21"/>
              </w:rPr>
              <w:t>・</w:t>
            </w:r>
            <w:r w:rsidRPr="00E17C70">
              <w:rPr>
                <w:rFonts w:eastAsia="ＭＳ Ｐ明朝"/>
                <w:szCs w:val="21"/>
              </w:rPr>
              <w:t xml:space="preserve"> </w:t>
            </w:r>
            <w:r w:rsidRPr="00E17C70">
              <w:rPr>
                <w:rFonts w:eastAsia="ＭＳ Ｐ明朝" w:hAnsi="ＭＳ Ｐ明朝"/>
                <w:szCs w:val="21"/>
              </w:rPr>
              <w:t>いいえ</w:t>
            </w:r>
            <w:r w:rsidRPr="00E17C70">
              <w:rPr>
                <w:rFonts w:eastAsia="ＭＳ Ｐ明朝"/>
                <w:szCs w:val="21"/>
              </w:rPr>
              <w:t xml:space="preserve"> </w:t>
            </w:r>
            <w:r w:rsidRPr="00E17C70">
              <w:rPr>
                <w:rFonts w:eastAsia="ＭＳ Ｐ明朝" w:hAnsi="ＭＳ Ｐ明朝"/>
                <w:szCs w:val="21"/>
              </w:rPr>
              <w:t>・</w:t>
            </w:r>
            <w:r w:rsidRPr="00E17C70">
              <w:rPr>
                <w:rFonts w:eastAsia="ＭＳ Ｐ明朝"/>
                <w:szCs w:val="21"/>
              </w:rPr>
              <w:t xml:space="preserve"> </w:t>
            </w:r>
            <w:r w:rsidRPr="00E17C70">
              <w:rPr>
                <w:rFonts w:eastAsia="ＭＳ Ｐ明朝" w:hAnsi="ＭＳ Ｐ明朝"/>
                <w:szCs w:val="21"/>
              </w:rPr>
              <w:t>登録済み</w:t>
            </w:r>
          </w:p>
        </w:tc>
      </w:tr>
    </w:tbl>
    <w:p w:rsidR="009557C2" w:rsidRPr="00E17C70" w:rsidRDefault="009557C2" w:rsidP="00D670E1"/>
    <w:sectPr w:rsidR="009557C2" w:rsidRPr="00E17C70" w:rsidSect="00D670E1">
      <w:headerReference w:type="default" r:id="rId8"/>
      <w:pgSz w:w="11906" w:h="16838" w:code="9"/>
      <w:pgMar w:top="1134" w:right="851" w:bottom="57" w:left="1191" w:header="851" w:footer="992" w:gutter="0"/>
      <w:cols w:space="425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91" w:rsidRDefault="003E3D91" w:rsidP="003479F5">
      <w:r>
        <w:separator/>
      </w:r>
    </w:p>
  </w:endnote>
  <w:endnote w:type="continuationSeparator" w:id="0">
    <w:p w:rsidR="003E3D91" w:rsidRDefault="003E3D91" w:rsidP="0034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91" w:rsidRDefault="003E3D91" w:rsidP="003479F5">
      <w:r>
        <w:separator/>
      </w:r>
    </w:p>
  </w:footnote>
  <w:footnote w:type="continuationSeparator" w:id="0">
    <w:p w:rsidR="003E3D91" w:rsidRDefault="003E3D91" w:rsidP="0034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6D" w:rsidRDefault="002F216D" w:rsidP="00A54EEB">
    <w:pPr>
      <w:pStyle w:val="a6"/>
      <w:jc w:val="right"/>
    </w:pPr>
    <w:proofErr w:type="spellStart"/>
    <w:r>
      <w:rPr>
        <w:rFonts w:hint="eastAsia"/>
      </w:rPr>
      <w:t>申込用紙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870"/>
    <w:multiLevelType w:val="hybridMultilevel"/>
    <w:tmpl w:val="83C459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B72A8"/>
    <w:multiLevelType w:val="hybridMultilevel"/>
    <w:tmpl w:val="60480F88"/>
    <w:lvl w:ilvl="0" w:tplc="0C64C2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D5075"/>
    <w:multiLevelType w:val="hybridMultilevel"/>
    <w:tmpl w:val="0B1EE628"/>
    <w:lvl w:ilvl="0" w:tplc="E2464622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3" w15:restartNumberingAfterBreak="0">
    <w:nsid w:val="1D6E28D9"/>
    <w:multiLevelType w:val="hybridMultilevel"/>
    <w:tmpl w:val="9612A3BA"/>
    <w:lvl w:ilvl="0" w:tplc="5A20E80C">
      <w:start w:val="3"/>
      <w:numFmt w:val="bullet"/>
      <w:lvlText w:val="※"/>
      <w:lvlJc w:val="left"/>
      <w:pPr>
        <w:tabs>
          <w:tab w:val="num" w:pos="2749"/>
        </w:tabs>
        <w:ind w:left="2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9"/>
        </w:tabs>
        <w:ind w:left="5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9"/>
        </w:tabs>
        <w:ind w:left="5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9"/>
        </w:tabs>
        <w:ind w:left="6169" w:hanging="420"/>
      </w:pPr>
      <w:rPr>
        <w:rFonts w:ascii="Wingdings" w:hAnsi="Wingdings" w:hint="default"/>
      </w:rPr>
    </w:lvl>
  </w:abstractNum>
  <w:abstractNum w:abstractNumId="4" w15:restartNumberingAfterBreak="0">
    <w:nsid w:val="1FC86D43"/>
    <w:multiLevelType w:val="hybridMultilevel"/>
    <w:tmpl w:val="DADA5E12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5" w15:restartNumberingAfterBreak="0">
    <w:nsid w:val="208F39DF"/>
    <w:multiLevelType w:val="hybridMultilevel"/>
    <w:tmpl w:val="286E4A9A"/>
    <w:lvl w:ilvl="0" w:tplc="5C92E552">
      <w:start w:val="1"/>
      <w:numFmt w:val="decimal"/>
      <w:lvlText w:val="(%1)"/>
      <w:lvlJc w:val="left"/>
      <w:pPr>
        <w:tabs>
          <w:tab w:val="num" w:pos="736"/>
        </w:tabs>
        <w:ind w:left="73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6" w15:restartNumberingAfterBreak="0">
    <w:nsid w:val="2466137D"/>
    <w:multiLevelType w:val="hybridMultilevel"/>
    <w:tmpl w:val="975A053A"/>
    <w:lvl w:ilvl="0" w:tplc="325A1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94305B"/>
    <w:multiLevelType w:val="hybridMultilevel"/>
    <w:tmpl w:val="96F22712"/>
    <w:lvl w:ilvl="0" w:tplc="F8C2E2F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2A885D24"/>
    <w:multiLevelType w:val="hybridMultilevel"/>
    <w:tmpl w:val="24C26B26"/>
    <w:lvl w:ilvl="0" w:tplc="70E2E998">
      <w:start w:val="3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9" w15:restartNumberingAfterBreak="0">
    <w:nsid w:val="556543D3"/>
    <w:multiLevelType w:val="hybridMultilevel"/>
    <w:tmpl w:val="2B70C8D6"/>
    <w:lvl w:ilvl="0" w:tplc="9B5A520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0" w15:restartNumberingAfterBreak="0">
    <w:nsid w:val="57C850D2"/>
    <w:multiLevelType w:val="hybridMultilevel"/>
    <w:tmpl w:val="E7DA3B94"/>
    <w:lvl w:ilvl="0" w:tplc="1FE62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52B5F51"/>
    <w:multiLevelType w:val="hybridMultilevel"/>
    <w:tmpl w:val="57E2E464"/>
    <w:lvl w:ilvl="0" w:tplc="CDC825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6625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5C6E5D"/>
    <w:multiLevelType w:val="hybridMultilevel"/>
    <w:tmpl w:val="45BA4F9A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9"/>
  <w:drawingGridHorizontalSpacing w:val="8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A"/>
    <w:rsid w:val="000043FD"/>
    <w:rsid w:val="00010822"/>
    <w:rsid w:val="00010ED8"/>
    <w:rsid w:val="000158F1"/>
    <w:rsid w:val="000241BD"/>
    <w:rsid w:val="00035E8C"/>
    <w:rsid w:val="00036DAB"/>
    <w:rsid w:val="00045C0F"/>
    <w:rsid w:val="00051689"/>
    <w:rsid w:val="00056A76"/>
    <w:rsid w:val="000700BC"/>
    <w:rsid w:val="00072B89"/>
    <w:rsid w:val="000734FA"/>
    <w:rsid w:val="0007778B"/>
    <w:rsid w:val="0008262B"/>
    <w:rsid w:val="00094215"/>
    <w:rsid w:val="000A0C40"/>
    <w:rsid w:val="000A19EF"/>
    <w:rsid w:val="000A46AE"/>
    <w:rsid w:val="000A743D"/>
    <w:rsid w:val="000B030E"/>
    <w:rsid w:val="000B52E4"/>
    <w:rsid w:val="000B6E15"/>
    <w:rsid w:val="000C0322"/>
    <w:rsid w:val="000C1C59"/>
    <w:rsid w:val="000C35F9"/>
    <w:rsid w:val="000C5389"/>
    <w:rsid w:val="000D4569"/>
    <w:rsid w:val="000E57A7"/>
    <w:rsid w:val="000F0946"/>
    <w:rsid w:val="000F0AE0"/>
    <w:rsid w:val="000F3078"/>
    <w:rsid w:val="00104C89"/>
    <w:rsid w:val="00114E19"/>
    <w:rsid w:val="00116223"/>
    <w:rsid w:val="001203FE"/>
    <w:rsid w:val="00127AEA"/>
    <w:rsid w:val="0013178A"/>
    <w:rsid w:val="00131C7E"/>
    <w:rsid w:val="00137FCC"/>
    <w:rsid w:val="00142318"/>
    <w:rsid w:val="00156A11"/>
    <w:rsid w:val="00160233"/>
    <w:rsid w:val="00166480"/>
    <w:rsid w:val="00170FA1"/>
    <w:rsid w:val="001718B8"/>
    <w:rsid w:val="00171F88"/>
    <w:rsid w:val="001776B8"/>
    <w:rsid w:val="001778F1"/>
    <w:rsid w:val="00197D40"/>
    <w:rsid w:val="001A137D"/>
    <w:rsid w:val="001A2C00"/>
    <w:rsid w:val="001A3260"/>
    <w:rsid w:val="001A4479"/>
    <w:rsid w:val="001A796F"/>
    <w:rsid w:val="001B0A48"/>
    <w:rsid w:val="001B44BC"/>
    <w:rsid w:val="001D549C"/>
    <w:rsid w:val="001D647F"/>
    <w:rsid w:val="001D6FD5"/>
    <w:rsid w:val="001E3C11"/>
    <w:rsid w:val="001E3D22"/>
    <w:rsid w:val="001F1CC0"/>
    <w:rsid w:val="00203B36"/>
    <w:rsid w:val="00210A3C"/>
    <w:rsid w:val="0021447C"/>
    <w:rsid w:val="00215C8F"/>
    <w:rsid w:val="00216C48"/>
    <w:rsid w:val="00226C2A"/>
    <w:rsid w:val="00241DD8"/>
    <w:rsid w:val="002431A1"/>
    <w:rsid w:val="00243744"/>
    <w:rsid w:val="00262075"/>
    <w:rsid w:val="00262975"/>
    <w:rsid w:val="00264376"/>
    <w:rsid w:val="00270709"/>
    <w:rsid w:val="00276920"/>
    <w:rsid w:val="002822D8"/>
    <w:rsid w:val="00287ADD"/>
    <w:rsid w:val="00293376"/>
    <w:rsid w:val="00296A64"/>
    <w:rsid w:val="00297503"/>
    <w:rsid w:val="002A29A4"/>
    <w:rsid w:val="002A5E5F"/>
    <w:rsid w:val="002B179E"/>
    <w:rsid w:val="002B58F9"/>
    <w:rsid w:val="002B5D13"/>
    <w:rsid w:val="002C3EFE"/>
    <w:rsid w:val="002D01EF"/>
    <w:rsid w:val="002D1595"/>
    <w:rsid w:val="002E0469"/>
    <w:rsid w:val="002F216D"/>
    <w:rsid w:val="002F2759"/>
    <w:rsid w:val="002F5649"/>
    <w:rsid w:val="00305753"/>
    <w:rsid w:val="0031154E"/>
    <w:rsid w:val="00312E9B"/>
    <w:rsid w:val="00314E16"/>
    <w:rsid w:val="00316E2C"/>
    <w:rsid w:val="00321772"/>
    <w:rsid w:val="0032695F"/>
    <w:rsid w:val="00334326"/>
    <w:rsid w:val="003371D6"/>
    <w:rsid w:val="003372E8"/>
    <w:rsid w:val="00345353"/>
    <w:rsid w:val="003479F5"/>
    <w:rsid w:val="00353725"/>
    <w:rsid w:val="0037119B"/>
    <w:rsid w:val="003713D6"/>
    <w:rsid w:val="00372FA7"/>
    <w:rsid w:val="003949FB"/>
    <w:rsid w:val="003A2F74"/>
    <w:rsid w:val="003A6341"/>
    <w:rsid w:val="003B33DF"/>
    <w:rsid w:val="003C6ED0"/>
    <w:rsid w:val="003D27BC"/>
    <w:rsid w:val="003D318B"/>
    <w:rsid w:val="003D545E"/>
    <w:rsid w:val="003D6A64"/>
    <w:rsid w:val="003E3D91"/>
    <w:rsid w:val="003E72E3"/>
    <w:rsid w:val="00406EF8"/>
    <w:rsid w:val="004140F0"/>
    <w:rsid w:val="0041583D"/>
    <w:rsid w:val="0041722B"/>
    <w:rsid w:val="0041756B"/>
    <w:rsid w:val="004264C8"/>
    <w:rsid w:val="004268C9"/>
    <w:rsid w:val="00431467"/>
    <w:rsid w:val="0043277A"/>
    <w:rsid w:val="00435ED3"/>
    <w:rsid w:val="00443681"/>
    <w:rsid w:val="004438F6"/>
    <w:rsid w:val="00445B8A"/>
    <w:rsid w:val="00450C53"/>
    <w:rsid w:val="00454F2C"/>
    <w:rsid w:val="00463A77"/>
    <w:rsid w:val="004710B2"/>
    <w:rsid w:val="00471BA9"/>
    <w:rsid w:val="00485CDE"/>
    <w:rsid w:val="00487DFE"/>
    <w:rsid w:val="004A1381"/>
    <w:rsid w:val="004A46ED"/>
    <w:rsid w:val="004A7228"/>
    <w:rsid w:val="004B00A5"/>
    <w:rsid w:val="004D2933"/>
    <w:rsid w:val="004D41FE"/>
    <w:rsid w:val="004D77DB"/>
    <w:rsid w:val="004E1C16"/>
    <w:rsid w:val="004E68A3"/>
    <w:rsid w:val="004F0A3A"/>
    <w:rsid w:val="004F6826"/>
    <w:rsid w:val="00500E75"/>
    <w:rsid w:val="00501E9D"/>
    <w:rsid w:val="00506280"/>
    <w:rsid w:val="00506FC1"/>
    <w:rsid w:val="005118A4"/>
    <w:rsid w:val="00512F30"/>
    <w:rsid w:val="0051665D"/>
    <w:rsid w:val="005219D0"/>
    <w:rsid w:val="00523580"/>
    <w:rsid w:val="00525035"/>
    <w:rsid w:val="00530106"/>
    <w:rsid w:val="00533D68"/>
    <w:rsid w:val="005431B2"/>
    <w:rsid w:val="00544BB7"/>
    <w:rsid w:val="0054577E"/>
    <w:rsid w:val="00546895"/>
    <w:rsid w:val="005468E3"/>
    <w:rsid w:val="00555AB2"/>
    <w:rsid w:val="0056328E"/>
    <w:rsid w:val="005665A5"/>
    <w:rsid w:val="00566A49"/>
    <w:rsid w:val="00580B01"/>
    <w:rsid w:val="00582036"/>
    <w:rsid w:val="005822E8"/>
    <w:rsid w:val="00585F1B"/>
    <w:rsid w:val="00591CEB"/>
    <w:rsid w:val="00592FD9"/>
    <w:rsid w:val="005A122B"/>
    <w:rsid w:val="005A3947"/>
    <w:rsid w:val="005A53B0"/>
    <w:rsid w:val="005A6492"/>
    <w:rsid w:val="005A7AFE"/>
    <w:rsid w:val="005B2E2B"/>
    <w:rsid w:val="005D0295"/>
    <w:rsid w:val="005D3BF2"/>
    <w:rsid w:val="005D5BFA"/>
    <w:rsid w:val="005D7BDD"/>
    <w:rsid w:val="005E02C7"/>
    <w:rsid w:val="005E7A59"/>
    <w:rsid w:val="005F2B6E"/>
    <w:rsid w:val="005F7099"/>
    <w:rsid w:val="0060061A"/>
    <w:rsid w:val="006022F5"/>
    <w:rsid w:val="00626570"/>
    <w:rsid w:val="006316E0"/>
    <w:rsid w:val="006342AF"/>
    <w:rsid w:val="00634587"/>
    <w:rsid w:val="00634887"/>
    <w:rsid w:val="00636F2F"/>
    <w:rsid w:val="00637B48"/>
    <w:rsid w:val="006418EE"/>
    <w:rsid w:val="00642281"/>
    <w:rsid w:val="00642554"/>
    <w:rsid w:val="00646A1E"/>
    <w:rsid w:val="006638B1"/>
    <w:rsid w:val="00663B97"/>
    <w:rsid w:val="00670306"/>
    <w:rsid w:val="00677A06"/>
    <w:rsid w:val="00681ACA"/>
    <w:rsid w:val="00684204"/>
    <w:rsid w:val="00692225"/>
    <w:rsid w:val="006A42D2"/>
    <w:rsid w:val="006A68E8"/>
    <w:rsid w:val="006C4D11"/>
    <w:rsid w:val="006F017F"/>
    <w:rsid w:val="006F1AA8"/>
    <w:rsid w:val="006F526A"/>
    <w:rsid w:val="00704BBA"/>
    <w:rsid w:val="00710F00"/>
    <w:rsid w:val="00711B60"/>
    <w:rsid w:val="00715E26"/>
    <w:rsid w:val="007213D2"/>
    <w:rsid w:val="00725123"/>
    <w:rsid w:val="00727753"/>
    <w:rsid w:val="00741723"/>
    <w:rsid w:val="0075518A"/>
    <w:rsid w:val="00760620"/>
    <w:rsid w:val="00761072"/>
    <w:rsid w:val="0077097C"/>
    <w:rsid w:val="00772CD9"/>
    <w:rsid w:val="007753F1"/>
    <w:rsid w:val="007A2498"/>
    <w:rsid w:val="007A2A6F"/>
    <w:rsid w:val="007A344A"/>
    <w:rsid w:val="007B0FF0"/>
    <w:rsid w:val="007B23F3"/>
    <w:rsid w:val="007B520B"/>
    <w:rsid w:val="007C5CF0"/>
    <w:rsid w:val="007D05E3"/>
    <w:rsid w:val="007E53E2"/>
    <w:rsid w:val="007F6123"/>
    <w:rsid w:val="00800A0A"/>
    <w:rsid w:val="00801E8D"/>
    <w:rsid w:val="008023DA"/>
    <w:rsid w:val="00804BBE"/>
    <w:rsid w:val="0081592D"/>
    <w:rsid w:val="00825E9B"/>
    <w:rsid w:val="00825F67"/>
    <w:rsid w:val="0082663C"/>
    <w:rsid w:val="00832604"/>
    <w:rsid w:val="008335FE"/>
    <w:rsid w:val="00833674"/>
    <w:rsid w:val="00850035"/>
    <w:rsid w:val="00852548"/>
    <w:rsid w:val="00860447"/>
    <w:rsid w:val="00861567"/>
    <w:rsid w:val="00872C41"/>
    <w:rsid w:val="00874CB4"/>
    <w:rsid w:val="00881E89"/>
    <w:rsid w:val="008867E4"/>
    <w:rsid w:val="00891D21"/>
    <w:rsid w:val="00894130"/>
    <w:rsid w:val="00896120"/>
    <w:rsid w:val="008A2D43"/>
    <w:rsid w:val="008A335A"/>
    <w:rsid w:val="008A4C15"/>
    <w:rsid w:val="008B6B28"/>
    <w:rsid w:val="008B7931"/>
    <w:rsid w:val="008B7A90"/>
    <w:rsid w:val="008C13D5"/>
    <w:rsid w:val="008C4FDA"/>
    <w:rsid w:val="008C5419"/>
    <w:rsid w:val="008C61EC"/>
    <w:rsid w:val="008C743C"/>
    <w:rsid w:val="008D3132"/>
    <w:rsid w:val="008D4762"/>
    <w:rsid w:val="008E033D"/>
    <w:rsid w:val="008E11C7"/>
    <w:rsid w:val="008E2D34"/>
    <w:rsid w:val="008E6841"/>
    <w:rsid w:val="008F1649"/>
    <w:rsid w:val="008F34FD"/>
    <w:rsid w:val="008F576E"/>
    <w:rsid w:val="00902CD4"/>
    <w:rsid w:val="0090332B"/>
    <w:rsid w:val="00907F2A"/>
    <w:rsid w:val="0091679A"/>
    <w:rsid w:val="00917250"/>
    <w:rsid w:val="00931E5F"/>
    <w:rsid w:val="00932EF1"/>
    <w:rsid w:val="00934C85"/>
    <w:rsid w:val="0094028F"/>
    <w:rsid w:val="00940413"/>
    <w:rsid w:val="00944A14"/>
    <w:rsid w:val="009557C2"/>
    <w:rsid w:val="00965842"/>
    <w:rsid w:val="00981451"/>
    <w:rsid w:val="0098485A"/>
    <w:rsid w:val="0099115C"/>
    <w:rsid w:val="009A6DDA"/>
    <w:rsid w:val="009D3F12"/>
    <w:rsid w:val="009E1E13"/>
    <w:rsid w:val="009E6F5B"/>
    <w:rsid w:val="00A01A9A"/>
    <w:rsid w:val="00A14441"/>
    <w:rsid w:val="00A22AD9"/>
    <w:rsid w:val="00A26685"/>
    <w:rsid w:val="00A30EDB"/>
    <w:rsid w:val="00A34768"/>
    <w:rsid w:val="00A37FB3"/>
    <w:rsid w:val="00A43F2F"/>
    <w:rsid w:val="00A50255"/>
    <w:rsid w:val="00A50FB3"/>
    <w:rsid w:val="00A54EEB"/>
    <w:rsid w:val="00A62A63"/>
    <w:rsid w:val="00A6339F"/>
    <w:rsid w:val="00A75045"/>
    <w:rsid w:val="00A83793"/>
    <w:rsid w:val="00A83C54"/>
    <w:rsid w:val="00A86BA4"/>
    <w:rsid w:val="00A90A01"/>
    <w:rsid w:val="00A936F1"/>
    <w:rsid w:val="00AB5945"/>
    <w:rsid w:val="00AB702C"/>
    <w:rsid w:val="00AC432A"/>
    <w:rsid w:val="00AE0480"/>
    <w:rsid w:val="00AF157A"/>
    <w:rsid w:val="00B02489"/>
    <w:rsid w:val="00B066A2"/>
    <w:rsid w:val="00B13C86"/>
    <w:rsid w:val="00B25758"/>
    <w:rsid w:val="00B25B5F"/>
    <w:rsid w:val="00B340EF"/>
    <w:rsid w:val="00B34A3B"/>
    <w:rsid w:val="00B37DEF"/>
    <w:rsid w:val="00B42EAD"/>
    <w:rsid w:val="00B467AF"/>
    <w:rsid w:val="00B52D6D"/>
    <w:rsid w:val="00B67ECC"/>
    <w:rsid w:val="00B77E2E"/>
    <w:rsid w:val="00B85A5B"/>
    <w:rsid w:val="00B93367"/>
    <w:rsid w:val="00B95603"/>
    <w:rsid w:val="00B975F9"/>
    <w:rsid w:val="00BA5B66"/>
    <w:rsid w:val="00BD1710"/>
    <w:rsid w:val="00BD51B2"/>
    <w:rsid w:val="00BE1B88"/>
    <w:rsid w:val="00BF22FF"/>
    <w:rsid w:val="00BF4018"/>
    <w:rsid w:val="00BF7A29"/>
    <w:rsid w:val="00C002E3"/>
    <w:rsid w:val="00C05017"/>
    <w:rsid w:val="00C076CE"/>
    <w:rsid w:val="00C07BE5"/>
    <w:rsid w:val="00C12A48"/>
    <w:rsid w:val="00C16F6A"/>
    <w:rsid w:val="00C32621"/>
    <w:rsid w:val="00C3513D"/>
    <w:rsid w:val="00C36983"/>
    <w:rsid w:val="00C42E93"/>
    <w:rsid w:val="00C4434D"/>
    <w:rsid w:val="00C47DF5"/>
    <w:rsid w:val="00C522D6"/>
    <w:rsid w:val="00C634ED"/>
    <w:rsid w:val="00C67289"/>
    <w:rsid w:val="00C77DEE"/>
    <w:rsid w:val="00C823D9"/>
    <w:rsid w:val="00C82D99"/>
    <w:rsid w:val="00C8526C"/>
    <w:rsid w:val="00C8659B"/>
    <w:rsid w:val="00C93301"/>
    <w:rsid w:val="00C94BA8"/>
    <w:rsid w:val="00C96EF9"/>
    <w:rsid w:val="00C97747"/>
    <w:rsid w:val="00CB36F2"/>
    <w:rsid w:val="00CC01BF"/>
    <w:rsid w:val="00CC3672"/>
    <w:rsid w:val="00CC3C3A"/>
    <w:rsid w:val="00CC5E31"/>
    <w:rsid w:val="00CD5F94"/>
    <w:rsid w:val="00CD7B2F"/>
    <w:rsid w:val="00CE40BB"/>
    <w:rsid w:val="00CE6E8B"/>
    <w:rsid w:val="00CF34B2"/>
    <w:rsid w:val="00D03E0F"/>
    <w:rsid w:val="00D12135"/>
    <w:rsid w:val="00D13BF2"/>
    <w:rsid w:val="00D156A7"/>
    <w:rsid w:val="00D3226E"/>
    <w:rsid w:val="00D33D5D"/>
    <w:rsid w:val="00D418E9"/>
    <w:rsid w:val="00D41A35"/>
    <w:rsid w:val="00D50B30"/>
    <w:rsid w:val="00D564E1"/>
    <w:rsid w:val="00D617DE"/>
    <w:rsid w:val="00D640DE"/>
    <w:rsid w:val="00D64D2E"/>
    <w:rsid w:val="00D65C87"/>
    <w:rsid w:val="00D670E1"/>
    <w:rsid w:val="00D72878"/>
    <w:rsid w:val="00D7680C"/>
    <w:rsid w:val="00D863FF"/>
    <w:rsid w:val="00D86AAD"/>
    <w:rsid w:val="00D90363"/>
    <w:rsid w:val="00D95097"/>
    <w:rsid w:val="00D95602"/>
    <w:rsid w:val="00DB1AE8"/>
    <w:rsid w:val="00DB6D63"/>
    <w:rsid w:val="00DC0DC5"/>
    <w:rsid w:val="00DC0E0B"/>
    <w:rsid w:val="00DC1C38"/>
    <w:rsid w:val="00DC32B6"/>
    <w:rsid w:val="00DC5A4E"/>
    <w:rsid w:val="00DD4368"/>
    <w:rsid w:val="00DE1C67"/>
    <w:rsid w:val="00DE21F7"/>
    <w:rsid w:val="00DE2C7C"/>
    <w:rsid w:val="00DE4278"/>
    <w:rsid w:val="00DE6E2B"/>
    <w:rsid w:val="00DE6EF3"/>
    <w:rsid w:val="00DF01D0"/>
    <w:rsid w:val="00DF6DD2"/>
    <w:rsid w:val="00E01F0F"/>
    <w:rsid w:val="00E12F77"/>
    <w:rsid w:val="00E12FC3"/>
    <w:rsid w:val="00E14660"/>
    <w:rsid w:val="00E1745A"/>
    <w:rsid w:val="00E17C70"/>
    <w:rsid w:val="00E322FE"/>
    <w:rsid w:val="00E3452D"/>
    <w:rsid w:val="00E34E87"/>
    <w:rsid w:val="00E35046"/>
    <w:rsid w:val="00E36D42"/>
    <w:rsid w:val="00E37D86"/>
    <w:rsid w:val="00E558FA"/>
    <w:rsid w:val="00E573E8"/>
    <w:rsid w:val="00E61DAE"/>
    <w:rsid w:val="00E64BBB"/>
    <w:rsid w:val="00E65285"/>
    <w:rsid w:val="00E66E7C"/>
    <w:rsid w:val="00E718AF"/>
    <w:rsid w:val="00E905E8"/>
    <w:rsid w:val="00E92A0C"/>
    <w:rsid w:val="00E95A5F"/>
    <w:rsid w:val="00E95D26"/>
    <w:rsid w:val="00EB0536"/>
    <w:rsid w:val="00EB632C"/>
    <w:rsid w:val="00ED547F"/>
    <w:rsid w:val="00ED586B"/>
    <w:rsid w:val="00ED7272"/>
    <w:rsid w:val="00EE13D1"/>
    <w:rsid w:val="00EE5708"/>
    <w:rsid w:val="00EF45E9"/>
    <w:rsid w:val="00EF4A7E"/>
    <w:rsid w:val="00EF6525"/>
    <w:rsid w:val="00F00A99"/>
    <w:rsid w:val="00F03515"/>
    <w:rsid w:val="00F03FE7"/>
    <w:rsid w:val="00F04C4D"/>
    <w:rsid w:val="00F05ADE"/>
    <w:rsid w:val="00F23300"/>
    <w:rsid w:val="00F245AC"/>
    <w:rsid w:val="00F2534A"/>
    <w:rsid w:val="00F27CF6"/>
    <w:rsid w:val="00F27F3D"/>
    <w:rsid w:val="00F3695E"/>
    <w:rsid w:val="00F40B8A"/>
    <w:rsid w:val="00F4180C"/>
    <w:rsid w:val="00F45DA2"/>
    <w:rsid w:val="00F569F4"/>
    <w:rsid w:val="00F73D56"/>
    <w:rsid w:val="00F874EC"/>
    <w:rsid w:val="00F877D1"/>
    <w:rsid w:val="00FA0133"/>
    <w:rsid w:val="00FA1864"/>
    <w:rsid w:val="00FA66E8"/>
    <w:rsid w:val="00FC0B3E"/>
    <w:rsid w:val="00FC6CBB"/>
    <w:rsid w:val="00FC737A"/>
    <w:rsid w:val="00FD506A"/>
    <w:rsid w:val="00FD71D9"/>
    <w:rsid w:val="00FE25AE"/>
    <w:rsid w:val="00FE5A17"/>
    <w:rsid w:val="00FF190F"/>
    <w:rsid w:val="00FF31F2"/>
    <w:rsid w:val="00FF4194"/>
    <w:rsid w:val="00FF5190"/>
    <w:rsid w:val="00FF632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E9D41"/>
  <w15:docId w15:val="{FFB26AF0-DFEE-498B-AA97-E74909B7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0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pPr>
      <w:ind w:left="608" w:hangingChars="352" w:hanging="608"/>
    </w:pPr>
  </w:style>
  <w:style w:type="paragraph" w:styleId="a4">
    <w:name w:val="Balloon Text"/>
    <w:basedOn w:val="a"/>
    <w:semiHidden/>
    <w:rsid w:val="00B13C86"/>
    <w:rPr>
      <w:rFonts w:ascii="Arial" w:eastAsia="ＭＳ ゴシック" w:hAnsi="Arial"/>
      <w:szCs w:val="18"/>
    </w:rPr>
  </w:style>
  <w:style w:type="table" w:styleId="a5">
    <w:name w:val="Table Grid"/>
    <w:basedOn w:val="a1"/>
    <w:rsid w:val="00A3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9F5"/>
    <w:rPr>
      <w:kern w:val="2"/>
      <w:sz w:val="18"/>
      <w:szCs w:val="24"/>
    </w:rPr>
  </w:style>
  <w:style w:type="paragraph" w:styleId="a8">
    <w:name w:val="footer"/>
    <w:basedOn w:val="a"/>
    <w:link w:val="a9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9F5"/>
    <w:rPr>
      <w:kern w:val="2"/>
      <w:sz w:val="18"/>
      <w:szCs w:val="24"/>
    </w:rPr>
  </w:style>
  <w:style w:type="character" w:styleId="aa">
    <w:name w:val="Hyperlink"/>
    <w:rsid w:val="005F7099"/>
    <w:rPr>
      <w:color w:val="0000FF"/>
      <w:u w:val="single"/>
    </w:rPr>
  </w:style>
  <w:style w:type="paragraph" w:styleId="HTML">
    <w:name w:val="HTML Preformatted"/>
    <w:basedOn w:val="a"/>
    <w:link w:val="HTML0"/>
    <w:rsid w:val="00F73D56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rsid w:val="00F73D56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63EA-596E-4491-81F8-D6C6F67A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</cp:revision>
  <dcterms:created xsi:type="dcterms:W3CDTF">2019-06-25T23:53:00Z</dcterms:created>
  <dcterms:modified xsi:type="dcterms:W3CDTF">2019-06-26T00:04:00Z</dcterms:modified>
</cp:coreProperties>
</file>